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24303" w14:textId="0A34379A" w:rsidR="000D7F7B" w:rsidRDefault="000D7F7B" w:rsidP="000D7F7B">
      <w:pPr>
        <w:pStyle w:val="Titol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Allegato </w:t>
      </w:r>
      <w:r w:rsidR="00F7042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</w:p>
    <w:p w14:paraId="162E7D1C" w14:textId="77777777" w:rsidR="000D7F7B" w:rsidRDefault="000D7F7B" w:rsidP="00960E54">
      <w:pPr>
        <w:pStyle w:val="Titolo"/>
        <w:rPr>
          <w:rFonts w:ascii="Arial" w:hAnsi="Arial" w:cs="Arial"/>
          <w:sz w:val="24"/>
          <w:szCs w:val="24"/>
        </w:rPr>
      </w:pPr>
    </w:p>
    <w:p w14:paraId="2CF89443" w14:textId="77777777" w:rsidR="00EF50DB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E235BB">
        <w:rPr>
          <w:rFonts w:ascii="Arial" w:hAnsi="Arial" w:cs="Arial"/>
          <w:sz w:val="24"/>
          <w:szCs w:val="24"/>
        </w:rPr>
        <w:t xml:space="preserve">ACCORDO </w:t>
      </w:r>
      <w:r w:rsidR="0040373A" w:rsidRPr="00270BD7">
        <w:rPr>
          <w:rFonts w:ascii="Arial" w:hAnsi="Arial" w:cs="Arial"/>
          <w:sz w:val="24"/>
          <w:szCs w:val="24"/>
        </w:rPr>
        <w:t>DI COLLABORAZIONE</w:t>
      </w:r>
    </w:p>
    <w:p w14:paraId="3283386A" w14:textId="7B4E3D93" w:rsidR="003207C5" w:rsidRPr="00270BD7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270BD7">
        <w:rPr>
          <w:rFonts w:ascii="Arial" w:hAnsi="Arial" w:cs="Arial"/>
          <w:sz w:val="24"/>
          <w:szCs w:val="24"/>
        </w:rPr>
        <w:t>TRA</w:t>
      </w:r>
      <w:r w:rsidR="00EF50DB">
        <w:rPr>
          <w:rFonts w:ascii="Arial" w:hAnsi="Arial" w:cs="Arial"/>
          <w:sz w:val="24"/>
          <w:szCs w:val="24"/>
        </w:rPr>
        <w:t xml:space="preserve"> IL </w:t>
      </w:r>
      <w:r w:rsidRPr="003871EC">
        <w:rPr>
          <w:rFonts w:ascii="Arial" w:hAnsi="Arial" w:cs="Arial"/>
          <w:sz w:val="24"/>
          <w:szCs w:val="24"/>
        </w:rPr>
        <w:t xml:space="preserve"> COMUNE</w:t>
      </w:r>
      <w:r w:rsidR="00D30277">
        <w:rPr>
          <w:rFonts w:ascii="Arial" w:hAnsi="Arial" w:cs="Arial"/>
          <w:sz w:val="24"/>
          <w:szCs w:val="24"/>
        </w:rPr>
        <w:t xml:space="preserve"> DI REGGELLO</w:t>
      </w:r>
    </w:p>
    <w:p w14:paraId="6F1813F8" w14:textId="77777777" w:rsidR="003207C5" w:rsidRPr="003871EC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270BD7">
        <w:rPr>
          <w:rFonts w:ascii="Arial" w:hAnsi="Arial" w:cs="Arial"/>
          <w:sz w:val="24"/>
          <w:szCs w:val="24"/>
        </w:rPr>
        <w:t>E</w:t>
      </w:r>
    </w:p>
    <w:p w14:paraId="09C30CA7" w14:textId="77777777" w:rsidR="003207C5" w:rsidRPr="002D6939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2D693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AC92A60" w14:textId="77777777" w:rsidR="003207C5" w:rsidRPr="00960E54" w:rsidRDefault="003207C5" w:rsidP="00960E54">
      <w:pPr>
        <w:pStyle w:val="Corpotesto"/>
        <w:spacing w:line="360" w:lineRule="auto"/>
        <w:jc w:val="center"/>
        <w:rPr>
          <w:b/>
          <w:sz w:val="24"/>
          <w:szCs w:val="24"/>
        </w:rPr>
      </w:pPr>
      <w:r w:rsidRPr="00960E54">
        <w:rPr>
          <w:b/>
          <w:sz w:val="24"/>
          <w:szCs w:val="24"/>
        </w:rPr>
        <w:t xml:space="preserve">PER PROGETTI </w:t>
      </w:r>
      <w:r w:rsidR="00461D28" w:rsidRPr="00960E54">
        <w:rPr>
          <w:b/>
          <w:sz w:val="24"/>
          <w:szCs w:val="24"/>
        </w:rPr>
        <w:t>UTILI ALLA COLLETTIVITÀ</w:t>
      </w:r>
      <w:r w:rsidR="007A73AC">
        <w:rPr>
          <w:b/>
          <w:sz w:val="24"/>
          <w:szCs w:val="24"/>
        </w:rPr>
        <w:t xml:space="preserve"> (PUC)</w:t>
      </w:r>
      <w:r w:rsidR="00461D28" w:rsidRPr="00960E54">
        <w:rPr>
          <w:b/>
          <w:sz w:val="24"/>
          <w:szCs w:val="24"/>
        </w:rPr>
        <w:t xml:space="preserve"> </w:t>
      </w:r>
    </w:p>
    <w:p w14:paraId="326B7832" w14:textId="77777777" w:rsidR="003207C5" w:rsidRPr="00960E54" w:rsidRDefault="003207C5" w:rsidP="00960E54">
      <w:pPr>
        <w:pStyle w:val="Corpotesto"/>
        <w:spacing w:line="360" w:lineRule="auto"/>
        <w:jc w:val="center"/>
        <w:rPr>
          <w:b/>
          <w:sz w:val="24"/>
          <w:szCs w:val="24"/>
        </w:rPr>
      </w:pPr>
    </w:p>
    <w:p w14:paraId="332B6B89" w14:textId="1EEF30A5" w:rsidR="003207C5" w:rsidRPr="003871EC" w:rsidRDefault="003207C5" w:rsidP="00D30277">
      <w:pPr>
        <w:spacing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 xml:space="preserve">Il giorno </w:t>
      </w:r>
      <w:r w:rsidR="00960E54">
        <w:rPr>
          <w:rFonts w:ascii="Arial" w:hAnsi="Arial" w:cs="Arial"/>
        </w:rPr>
        <w:t>_________</w:t>
      </w:r>
      <w:r w:rsidRPr="00E235BB">
        <w:rPr>
          <w:rFonts w:ascii="Arial" w:hAnsi="Arial" w:cs="Arial"/>
        </w:rPr>
        <w:t xml:space="preserve">del mese di </w:t>
      </w:r>
      <w:r w:rsidR="00960E54">
        <w:rPr>
          <w:rFonts w:ascii="Arial" w:hAnsi="Arial" w:cs="Arial"/>
        </w:rPr>
        <w:t>______________</w:t>
      </w:r>
      <w:r w:rsidRPr="00E235BB">
        <w:rPr>
          <w:rFonts w:ascii="Arial" w:hAnsi="Arial" w:cs="Arial"/>
        </w:rPr>
        <w:t>dell’anno</w:t>
      </w:r>
      <w:r w:rsidRPr="00270BD7">
        <w:rPr>
          <w:rFonts w:ascii="Arial" w:hAnsi="Arial" w:cs="Arial"/>
        </w:rPr>
        <w:t xml:space="preserve"> duemila</w:t>
      </w:r>
      <w:r w:rsidR="00D30277">
        <w:rPr>
          <w:rFonts w:ascii="Arial" w:hAnsi="Arial" w:cs="Arial"/>
        </w:rPr>
        <w:t xml:space="preserve">ventitre </w:t>
      </w:r>
      <w:r w:rsidRPr="00270BD7">
        <w:rPr>
          <w:rFonts w:ascii="Arial" w:hAnsi="Arial" w:cs="Arial"/>
        </w:rPr>
        <w:t xml:space="preserve">in </w:t>
      </w:r>
      <w:r w:rsidR="00D30277">
        <w:rPr>
          <w:rFonts w:ascii="Arial" w:hAnsi="Arial" w:cs="Arial"/>
        </w:rPr>
        <w:t xml:space="preserve"> Reggello </w:t>
      </w:r>
      <w:r w:rsidRPr="00270BD7">
        <w:rPr>
          <w:rFonts w:ascii="Arial" w:hAnsi="Arial" w:cs="Arial"/>
        </w:rPr>
        <w:t>TRA</w:t>
      </w:r>
    </w:p>
    <w:p w14:paraId="23C93213" w14:textId="784DBD32" w:rsidR="003207C5" w:rsidRPr="00E235BB" w:rsidRDefault="003207C5" w:rsidP="00270BD7">
      <w:pPr>
        <w:spacing w:line="360" w:lineRule="auto"/>
        <w:jc w:val="both"/>
        <w:rPr>
          <w:rFonts w:ascii="Arial" w:hAnsi="Arial" w:cs="Arial"/>
        </w:rPr>
      </w:pPr>
      <w:r w:rsidRPr="003871EC">
        <w:rPr>
          <w:rFonts w:ascii="Arial" w:hAnsi="Arial" w:cs="Arial"/>
        </w:rPr>
        <w:t>Il</w:t>
      </w:r>
      <w:r w:rsidR="00845270">
        <w:rPr>
          <w:rFonts w:ascii="Arial" w:hAnsi="Arial" w:cs="Arial"/>
        </w:rPr>
        <w:t xml:space="preserve"> Comune di Reggello</w:t>
      </w:r>
      <w:r w:rsidRPr="00E235BB">
        <w:rPr>
          <w:rFonts w:ascii="Arial" w:hAnsi="Arial" w:cs="Arial"/>
        </w:rPr>
        <w:t xml:space="preserve">, codice fiscale e partita I.V.A. </w:t>
      </w:r>
      <w:r w:rsidR="00D30277">
        <w:rPr>
          <w:rFonts w:ascii="Arial" w:hAnsi="Arial" w:cs="Arial"/>
        </w:rPr>
        <w:t>01421240480</w:t>
      </w:r>
      <w:r w:rsidRPr="00E235BB">
        <w:rPr>
          <w:rFonts w:ascii="Arial" w:hAnsi="Arial" w:cs="Arial"/>
        </w:rPr>
        <w:t xml:space="preserve">, , con sede in </w:t>
      </w:r>
      <w:r w:rsidR="00845270">
        <w:rPr>
          <w:rFonts w:ascii="Arial" w:hAnsi="Arial" w:cs="Arial"/>
        </w:rPr>
        <w:t>R</w:t>
      </w:r>
      <w:r w:rsidR="00D30277">
        <w:rPr>
          <w:rFonts w:ascii="Arial" w:hAnsi="Arial" w:cs="Arial"/>
        </w:rPr>
        <w:t>eggello Piazza Roosevelt 1</w:t>
      </w:r>
      <w:r w:rsidR="00EF50DB">
        <w:rPr>
          <w:rFonts w:ascii="Arial" w:hAnsi="Arial" w:cs="Arial"/>
        </w:rPr>
        <w:t xml:space="preserve"> nella persona di , domiciliato per la carica c/o </w:t>
      </w:r>
    </w:p>
    <w:p w14:paraId="7892CB6E" w14:textId="77777777" w:rsidR="003207C5" w:rsidRPr="00845270" w:rsidRDefault="003207C5">
      <w:pPr>
        <w:spacing w:line="360" w:lineRule="auto"/>
        <w:jc w:val="center"/>
        <w:rPr>
          <w:rFonts w:ascii="Arial" w:hAnsi="Arial" w:cs="Arial"/>
        </w:rPr>
      </w:pPr>
      <w:r w:rsidRPr="00845270">
        <w:rPr>
          <w:rFonts w:ascii="Arial" w:hAnsi="Arial" w:cs="Arial"/>
        </w:rPr>
        <w:t>E</w:t>
      </w:r>
    </w:p>
    <w:p w14:paraId="32933492" w14:textId="464EB110" w:rsidR="00AF5CAC" w:rsidRPr="00E235BB" w:rsidRDefault="007A73AC" w:rsidP="00EF50D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EF50DB">
        <w:rPr>
          <w:rFonts w:ascii="Arial" w:eastAsiaTheme="minorHAnsi" w:hAnsi="Arial" w:cs="Arial"/>
          <w:lang w:eastAsia="en-US"/>
        </w:rPr>
        <w:t>L’ente----------------------------------------</w:t>
      </w:r>
      <w:r w:rsidR="00597AD2" w:rsidRPr="00E235BB">
        <w:rPr>
          <w:rFonts w:ascii="Arial" w:eastAsiaTheme="minorHAnsi" w:hAnsi="Arial" w:cs="Arial"/>
          <w:lang w:eastAsia="en-US"/>
        </w:rPr>
        <w:t xml:space="preserve">, codice fiscale _______________ </w:t>
      </w:r>
      <w:r w:rsidR="00380D70" w:rsidRPr="00E235BB">
        <w:rPr>
          <w:rFonts w:ascii="Arial" w:eastAsiaTheme="minorHAnsi" w:hAnsi="Arial" w:cs="Arial"/>
          <w:lang w:eastAsia="en-US"/>
        </w:rPr>
        <w:t xml:space="preserve">e partita I.V.A. </w:t>
      </w:r>
      <w:r w:rsidR="001F5F0E" w:rsidRPr="00E235BB">
        <w:rPr>
          <w:rFonts w:ascii="Arial" w:eastAsiaTheme="minorHAnsi" w:hAnsi="Arial" w:cs="Arial"/>
          <w:lang w:eastAsia="en-US"/>
        </w:rPr>
        <w:t>con sede in</w:t>
      </w:r>
      <w:r w:rsidR="00597AD2" w:rsidRPr="00E235BB">
        <w:rPr>
          <w:rFonts w:ascii="Arial" w:eastAsiaTheme="minorHAnsi" w:hAnsi="Arial" w:cs="Arial"/>
          <w:lang w:eastAsia="en-US"/>
        </w:rPr>
        <w:t xml:space="preserve"> ___________________, Via/Pia</w:t>
      </w:r>
      <w:r w:rsidR="00380D70" w:rsidRPr="00E235BB">
        <w:rPr>
          <w:rFonts w:ascii="Arial" w:eastAsiaTheme="minorHAnsi" w:hAnsi="Arial" w:cs="Arial"/>
          <w:lang w:eastAsia="en-US"/>
        </w:rPr>
        <w:t>zza  _____________________</w:t>
      </w:r>
      <w:r w:rsidR="00EF50DB">
        <w:rPr>
          <w:rFonts w:ascii="Arial" w:eastAsiaTheme="minorHAnsi" w:hAnsi="Arial" w:cs="Arial"/>
          <w:lang w:eastAsia="en-US"/>
        </w:rPr>
        <w:t>_______________</w:t>
      </w:r>
    </w:p>
    <w:p w14:paraId="54549762" w14:textId="326BC4A1" w:rsidR="001F5F0E" w:rsidRPr="00E235BB" w:rsidRDefault="00AF5CAC" w:rsidP="00EF50D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nella persona del/della </w:t>
      </w:r>
      <w:r w:rsidR="001F5F0E" w:rsidRPr="00E235BB">
        <w:rPr>
          <w:rFonts w:ascii="Arial" w:eastAsiaTheme="minorHAnsi" w:hAnsi="Arial" w:cs="Arial"/>
          <w:lang w:eastAsia="en-US"/>
        </w:rPr>
        <w:t>Sig.</w:t>
      </w:r>
      <w:r w:rsidRPr="00E235BB">
        <w:rPr>
          <w:rFonts w:ascii="Arial" w:eastAsiaTheme="minorHAnsi" w:hAnsi="Arial" w:cs="Arial"/>
          <w:lang w:eastAsia="en-US"/>
        </w:rPr>
        <w:t xml:space="preserve">/Sig.ra </w:t>
      </w:r>
      <w:r w:rsidR="001F5F0E" w:rsidRPr="00E235BB">
        <w:rPr>
          <w:rFonts w:ascii="Arial" w:eastAsiaTheme="minorHAnsi" w:hAnsi="Arial" w:cs="Arial"/>
          <w:lang w:eastAsia="en-US"/>
        </w:rPr>
        <w:t xml:space="preserve"> ________________ in qualità di</w:t>
      </w:r>
      <w:r w:rsidR="00597AD2" w:rsidRPr="00E235BB">
        <w:rPr>
          <w:rFonts w:ascii="Arial" w:eastAsiaTheme="minorHAnsi" w:hAnsi="Arial" w:cs="Arial"/>
          <w:lang w:eastAsia="en-US"/>
        </w:rPr>
        <w:t xml:space="preserve"> __________________, domiciliato per la carica presso ____________________________ </w:t>
      </w:r>
      <w:r w:rsidR="001F5F0E" w:rsidRPr="00E235BB">
        <w:rPr>
          <w:rFonts w:ascii="Arial" w:eastAsiaTheme="minorHAnsi" w:hAnsi="Arial" w:cs="Arial"/>
          <w:lang w:eastAsia="en-US"/>
        </w:rPr>
        <w:t xml:space="preserve"> a ciò autorizzato in forza delle norme statutarie</w:t>
      </w:r>
      <w:r w:rsidR="00597AD2" w:rsidRPr="00E235BB">
        <w:rPr>
          <w:rFonts w:ascii="Arial" w:eastAsiaTheme="minorHAnsi" w:hAnsi="Arial" w:cs="Arial"/>
          <w:lang w:eastAsia="en-US"/>
        </w:rPr>
        <w:t xml:space="preserve"> e della deliberazione del </w:t>
      </w:r>
      <w:r w:rsidR="007A73AC">
        <w:rPr>
          <w:rFonts w:ascii="Arial" w:eastAsiaTheme="minorHAnsi" w:hAnsi="Arial" w:cs="Arial"/>
          <w:lang w:eastAsia="en-US"/>
        </w:rPr>
        <w:t>………</w:t>
      </w:r>
      <w:r w:rsidR="00EF50DB">
        <w:rPr>
          <w:rFonts w:ascii="Arial" w:eastAsiaTheme="minorHAnsi" w:hAnsi="Arial" w:cs="Arial"/>
          <w:lang w:eastAsia="en-US"/>
        </w:rPr>
        <w:t xml:space="preserve">    </w:t>
      </w:r>
      <w:r w:rsidR="00597AD2" w:rsidRPr="00E235BB">
        <w:rPr>
          <w:rFonts w:ascii="Arial" w:eastAsiaTheme="minorHAnsi" w:hAnsi="Arial" w:cs="Arial"/>
          <w:lang w:eastAsia="en-US"/>
        </w:rPr>
        <w:t xml:space="preserve"> in data ___________________________</w:t>
      </w:r>
    </w:p>
    <w:p w14:paraId="4C407C58" w14:textId="77777777" w:rsidR="001F5F0E" w:rsidRPr="00E235BB" w:rsidRDefault="000E43ED" w:rsidP="00960E5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VISTI:</w:t>
      </w:r>
    </w:p>
    <w:p w14:paraId="60EF0B77" w14:textId="77777777" w:rsidR="00380D70" w:rsidRPr="00E235BB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t>articolo 118 della Carta Costituzionale;</w:t>
      </w:r>
    </w:p>
    <w:p w14:paraId="4D97C9B8" w14:textId="77777777" w:rsidR="00CE6106" w:rsidRPr="00E235BB" w:rsidRDefault="00CE6106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t>il D.L. 28 gennaio 2019, n. 4, convertito, con modificazioni, dalla legge 28 marzo 2019, n. 26 “Disposizioni urgenti in materia di reddito di cittadinanza e di pensioni”;</w:t>
      </w:r>
    </w:p>
    <w:p w14:paraId="53226A7D" w14:textId="77777777" w:rsidR="00380D70" w:rsidRPr="00E235BB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t>decreto legislativo 18 agosto 2000, n. 267 “Testo unico delle leggi sull’ordinamento degli Enti locali”, ed in particolare gli artt. 13 e 14;</w:t>
      </w:r>
    </w:p>
    <w:p w14:paraId="6A5C24A9" w14:textId="132D3FB1" w:rsidR="002D6939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3871EC">
        <w:rPr>
          <w:rFonts w:ascii="Arial" w:hAnsi="Arial" w:cs="Arial"/>
          <w:b w:val="0"/>
          <w:bCs/>
          <w:sz w:val="24"/>
          <w:szCs w:val="24"/>
        </w:rPr>
        <w:t>legge 8 novembre 2000, n. 328 concernente “Legge quadro per la realizzazione del sistema integrato di interventi e servizi sociali”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 e legge regionale n. </w:t>
      </w:r>
      <w:r w:rsidR="00D30277">
        <w:rPr>
          <w:rFonts w:ascii="Arial" w:hAnsi="Arial" w:cs="Arial"/>
          <w:b w:val="0"/>
          <w:bCs/>
          <w:sz w:val="24"/>
          <w:szCs w:val="24"/>
        </w:rPr>
        <w:t xml:space="preserve">41 </w:t>
      </w:r>
      <w:r w:rsidR="002D6939">
        <w:rPr>
          <w:rFonts w:ascii="Arial" w:hAnsi="Arial" w:cs="Arial"/>
          <w:b w:val="0"/>
          <w:bCs/>
          <w:sz w:val="24"/>
          <w:szCs w:val="24"/>
        </w:rPr>
        <w:t>de</w:t>
      </w:r>
      <w:r w:rsidR="00960E54">
        <w:rPr>
          <w:rFonts w:ascii="Arial" w:hAnsi="Arial" w:cs="Arial"/>
          <w:b w:val="0"/>
          <w:bCs/>
          <w:sz w:val="24"/>
          <w:szCs w:val="24"/>
        </w:rPr>
        <w:t>l</w:t>
      </w:r>
      <w:r w:rsidR="00D30277">
        <w:rPr>
          <w:rFonts w:ascii="Arial" w:hAnsi="Arial" w:cs="Arial"/>
          <w:b w:val="0"/>
          <w:bCs/>
          <w:sz w:val="24"/>
          <w:szCs w:val="24"/>
        </w:rPr>
        <w:t xml:space="preserve"> 24/02/2005</w:t>
      </w:r>
      <w:r w:rsidR="00EF50DB">
        <w:rPr>
          <w:rFonts w:ascii="Arial" w:hAnsi="Arial" w:cs="Arial"/>
          <w:b w:val="0"/>
          <w:bCs/>
          <w:sz w:val="24"/>
          <w:szCs w:val="24"/>
        </w:rPr>
        <w:t xml:space="preserve"> “Sistema integrato di interventi per la tutela dei diritti di cittadinanza sociale”</w:t>
      </w:r>
      <w:r w:rsidR="00D30277">
        <w:rPr>
          <w:rFonts w:ascii="Arial" w:hAnsi="Arial" w:cs="Arial"/>
          <w:b w:val="0"/>
          <w:bCs/>
          <w:sz w:val="24"/>
          <w:szCs w:val="24"/>
        </w:rPr>
        <w:t>;</w:t>
      </w:r>
    </w:p>
    <w:p w14:paraId="0949188E" w14:textId="64DCE742" w:rsidR="00380D70" w:rsidRPr="00E235BB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t xml:space="preserve">decreto legislativo </w:t>
      </w:r>
      <w:r w:rsidR="002D6939" w:rsidRPr="00E235BB">
        <w:rPr>
          <w:rFonts w:ascii="Arial" w:hAnsi="Arial" w:cs="Arial"/>
          <w:b w:val="0"/>
          <w:bCs/>
          <w:sz w:val="24"/>
          <w:szCs w:val="24"/>
        </w:rPr>
        <w:t xml:space="preserve">n. 81 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del </w:t>
      </w:r>
      <w:r w:rsidRPr="00E235BB">
        <w:rPr>
          <w:rFonts w:ascii="Arial" w:hAnsi="Arial" w:cs="Arial"/>
          <w:b w:val="0"/>
          <w:bCs/>
          <w:sz w:val="24"/>
          <w:szCs w:val="24"/>
        </w:rPr>
        <w:t>9 aprile 2008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 e ss. mm.</w:t>
      </w:r>
      <w:r w:rsidRPr="00E235BB">
        <w:rPr>
          <w:rFonts w:ascii="Arial" w:hAnsi="Arial" w:cs="Arial"/>
          <w:b w:val="0"/>
          <w:bCs/>
          <w:sz w:val="24"/>
          <w:szCs w:val="24"/>
        </w:rPr>
        <w:t xml:space="preserve">, “Testo unico sulla salute e sicurezza nei luoghi di lavoro”; </w:t>
      </w:r>
    </w:p>
    <w:p w14:paraId="543FC425" w14:textId="74238AD9" w:rsidR="00380D70" w:rsidRPr="004E2CEC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960E54">
        <w:rPr>
          <w:rFonts w:ascii="Arial" w:hAnsi="Arial" w:cs="Arial"/>
          <w:b w:val="0"/>
          <w:bCs/>
          <w:sz w:val="24"/>
          <w:szCs w:val="24"/>
        </w:rPr>
        <w:t>deliberazione Conferenza</w:t>
      </w:r>
      <w:r w:rsidR="00960E5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960E54">
        <w:rPr>
          <w:rFonts w:ascii="Arial" w:hAnsi="Arial" w:cs="Arial"/>
          <w:b w:val="0"/>
          <w:bCs/>
          <w:sz w:val="24"/>
          <w:szCs w:val="24"/>
        </w:rPr>
        <w:t xml:space="preserve">Stato – Regioni </w:t>
      </w:r>
      <w:r w:rsidR="00960E54">
        <w:rPr>
          <w:rFonts w:ascii="Arial" w:hAnsi="Arial" w:cs="Arial"/>
          <w:b w:val="0"/>
          <w:bCs/>
          <w:sz w:val="24"/>
          <w:szCs w:val="24"/>
        </w:rPr>
        <w:t>17 ottobre 2019, n. 102</w:t>
      </w:r>
      <w:r w:rsidRPr="00960E54">
        <w:rPr>
          <w:rFonts w:ascii="Arial" w:hAnsi="Arial" w:cs="Arial"/>
          <w:b w:val="0"/>
          <w:bCs/>
          <w:sz w:val="24"/>
          <w:szCs w:val="24"/>
        </w:rPr>
        <w:t xml:space="preserve"> «Linee guida per la predisposizione e attuazione dei progetti </w:t>
      </w:r>
      <w:r w:rsidR="00CE6106" w:rsidRPr="00960E54">
        <w:rPr>
          <w:rFonts w:ascii="Arial" w:hAnsi="Arial" w:cs="Arial"/>
          <w:b w:val="0"/>
          <w:bCs/>
          <w:sz w:val="24"/>
          <w:szCs w:val="24"/>
        </w:rPr>
        <w:t xml:space="preserve">utili alla collettività” e Decreto </w:t>
      </w:r>
      <w:r w:rsidR="00CE6106" w:rsidRPr="00960E54">
        <w:rPr>
          <w:rFonts w:ascii="Arial" w:hAnsi="Arial" w:cs="Arial"/>
          <w:b w:val="0"/>
          <w:bCs/>
          <w:sz w:val="24"/>
          <w:szCs w:val="24"/>
        </w:rPr>
        <w:lastRenderedPageBreak/>
        <w:t xml:space="preserve">Ministeriale del </w:t>
      </w:r>
      <w:r w:rsidR="002D6939">
        <w:rPr>
          <w:rFonts w:ascii="Arial" w:hAnsi="Arial" w:cs="Arial"/>
          <w:b w:val="0"/>
          <w:bCs/>
          <w:sz w:val="24"/>
          <w:szCs w:val="24"/>
        </w:rPr>
        <w:t>22 ottobre 2019</w:t>
      </w:r>
      <w:r w:rsidR="004E2CEC">
        <w:rPr>
          <w:rFonts w:ascii="Arial" w:hAnsi="Arial" w:cs="Arial"/>
          <w:b w:val="0"/>
          <w:bCs/>
          <w:sz w:val="24"/>
          <w:szCs w:val="24"/>
        </w:rPr>
        <w:t xml:space="preserve"> “Definizione, forme, caratteristiche e modalità di attuazione dei Progetti utili alla collettività (PUC)”</w:t>
      </w:r>
      <w:r w:rsidR="00CE6106" w:rsidRPr="004E2CEC">
        <w:rPr>
          <w:rFonts w:ascii="Arial" w:hAnsi="Arial" w:cs="Arial"/>
          <w:b w:val="0"/>
          <w:bCs/>
          <w:sz w:val="24"/>
          <w:szCs w:val="24"/>
        </w:rPr>
        <w:t>;</w:t>
      </w:r>
    </w:p>
    <w:p w14:paraId="2D54A100" w14:textId="77777777" w:rsidR="00380D70" w:rsidRPr="004E2CEC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4E2CEC">
        <w:rPr>
          <w:rFonts w:ascii="Arial" w:hAnsi="Arial" w:cs="Arial"/>
          <w:b w:val="0"/>
          <w:bCs/>
          <w:sz w:val="24"/>
          <w:szCs w:val="24"/>
        </w:rPr>
        <w:t>raccomandazione UE 2017/761 della Commissione del 26 aprile 2017 sul pilastro europeo dei diritti sociali;</w:t>
      </w:r>
    </w:p>
    <w:p w14:paraId="22B14382" w14:textId="1292A3AA" w:rsidR="00380D70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4E2CEC">
        <w:rPr>
          <w:rFonts w:ascii="Arial" w:hAnsi="Arial" w:cs="Arial"/>
          <w:b w:val="0"/>
          <w:bCs/>
          <w:sz w:val="24"/>
          <w:szCs w:val="24"/>
        </w:rPr>
        <w:t xml:space="preserve">decreto legislativo </w:t>
      </w:r>
      <w:r w:rsidR="002D6939" w:rsidRPr="00490D20">
        <w:rPr>
          <w:rFonts w:ascii="Arial" w:hAnsi="Arial" w:cs="Arial"/>
          <w:b w:val="0"/>
          <w:bCs/>
          <w:sz w:val="24"/>
          <w:szCs w:val="24"/>
        </w:rPr>
        <w:t xml:space="preserve">n. 117 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del </w:t>
      </w:r>
      <w:r w:rsidRPr="00960E54">
        <w:rPr>
          <w:rFonts w:ascii="Arial" w:hAnsi="Arial" w:cs="Arial"/>
          <w:b w:val="0"/>
          <w:bCs/>
          <w:sz w:val="24"/>
          <w:szCs w:val="24"/>
        </w:rPr>
        <w:t>3 luglio 2017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 e ss. mm.</w:t>
      </w:r>
      <w:r w:rsidRPr="00960E54">
        <w:rPr>
          <w:rFonts w:ascii="Arial" w:hAnsi="Arial" w:cs="Arial"/>
          <w:b w:val="0"/>
          <w:bCs/>
          <w:sz w:val="24"/>
          <w:szCs w:val="24"/>
        </w:rPr>
        <w:t>, “Codice del Terzo settore, a norma dell’articolo 1, comma 2, lettera b), della legge 6 giugno 2016, n. 106”;</w:t>
      </w:r>
    </w:p>
    <w:p w14:paraId="5AA0BEE4" w14:textId="77777777" w:rsidR="008C2B06" w:rsidRDefault="008C2B06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8C2B06">
        <w:rPr>
          <w:rFonts w:ascii="Arial" w:hAnsi="Arial" w:cs="Arial"/>
          <w:b w:val="0"/>
          <w:bCs/>
          <w:sz w:val="24"/>
          <w:szCs w:val="24"/>
        </w:rPr>
        <w:t xml:space="preserve">legge n. 241 del </w:t>
      </w:r>
      <w:r>
        <w:rPr>
          <w:rFonts w:ascii="Arial" w:hAnsi="Arial" w:cs="Arial"/>
          <w:b w:val="0"/>
          <w:bCs/>
          <w:sz w:val="24"/>
          <w:szCs w:val="24"/>
        </w:rPr>
        <w:t>7 agosto 1990 e ss. mm. “</w:t>
      </w:r>
      <w:r w:rsidRPr="008C2B06">
        <w:rPr>
          <w:rFonts w:ascii="Arial" w:hAnsi="Arial" w:cs="Arial"/>
          <w:b w:val="0"/>
          <w:bCs/>
          <w:sz w:val="24"/>
          <w:szCs w:val="24"/>
        </w:rPr>
        <w:t>Nuove norme in materia di procedimento amministrativo e di diritto di accesso ai documenti amministrativi</w:t>
      </w:r>
      <w:r>
        <w:rPr>
          <w:rFonts w:ascii="Arial" w:hAnsi="Arial" w:cs="Arial"/>
          <w:b w:val="0"/>
          <w:bCs/>
          <w:sz w:val="24"/>
          <w:szCs w:val="24"/>
        </w:rPr>
        <w:t>”, in particolare gli articoli 11 e 12;</w:t>
      </w:r>
    </w:p>
    <w:p w14:paraId="5D61D02F" w14:textId="77777777" w:rsidR="001F5F0E" w:rsidRPr="00270BD7" w:rsidRDefault="001F5F0E" w:rsidP="00960E5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PREMESSO CHE</w:t>
      </w:r>
      <w:r w:rsidR="00DE0628" w:rsidRPr="00270BD7">
        <w:rPr>
          <w:rFonts w:ascii="Arial" w:eastAsiaTheme="minorHAnsi" w:hAnsi="Arial" w:cs="Arial"/>
          <w:b/>
          <w:lang w:eastAsia="en-US"/>
        </w:rPr>
        <w:t>:</w:t>
      </w:r>
    </w:p>
    <w:p w14:paraId="20FC5FE2" w14:textId="77777777" w:rsidR="001F5F0E" w:rsidRPr="00E235BB" w:rsidRDefault="001F5F0E" w:rsidP="00270BD7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la promozione dei diritti di cittadinanza e dell'inclusione sociale</w:t>
      </w:r>
      <w:r w:rsidR="00244A2E" w:rsidRPr="00270BD7">
        <w:rPr>
          <w:rFonts w:ascii="Arial" w:eastAsiaTheme="minorHAnsi" w:hAnsi="Arial" w:cs="Arial"/>
          <w:lang w:eastAsia="en-US"/>
        </w:rPr>
        <w:t xml:space="preserve"> </w:t>
      </w:r>
      <w:r w:rsidRPr="00270BD7">
        <w:rPr>
          <w:rFonts w:ascii="Arial" w:eastAsiaTheme="minorHAnsi" w:hAnsi="Arial" w:cs="Arial"/>
          <w:lang w:eastAsia="en-US"/>
        </w:rPr>
        <w:t>di tutti coloro che si</w:t>
      </w:r>
      <w:r w:rsidR="000E43E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trovano a vivere condizioni di marginalità o di esclusione rappresenta un valore guida per le politiche</w:t>
      </w:r>
      <w:r w:rsidR="000E43ED" w:rsidRPr="00E235BB">
        <w:rPr>
          <w:rFonts w:ascii="Arial" w:eastAsiaTheme="minorHAnsi" w:hAnsi="Arial" w:cs="Arial"/>
          <w:lang w:eastAsia="en-US"/>
        </w:rPr>
        <w:t xml:space="preserve"> comunitarie e </w:t>
      </w:r>
      <w:r w:rsidR="00244A2E" w:rsidRPr="00E235BB">
        <w:rPr>
          <w:rFonts w:ascii="Arial" w:eastAsiaTheme="minorHAnsi" w:hAnsi="Arial" w:cs="Arial"/>
          <w:lang w:eastAsia="en-US"/>
        </w:rPr>
        <w:t xml:space="preserve">nazionali </w:t>
      </w:r>
      <w:r w:rsidRPr="00E235BB">
        <w:rPr>
          <w:rFonts w:ascii="Arial" w:eastAsiaTheme="minorHAnsi" w:hAnsi="Arial" w:cs="Arial"/>
          <w:lang w:eastAsia="en-US"/>
        </w:rPr>
        <w:t>e degli Enti Locali</w:t>
      </w:r>
      <w:r w:rsidR="000E43ED" w:rsidRPr="00E235BB">
        <w:rPr>
          <w:rFonts w:ascii="Arial" w:eastAsiaTheme="minorHAnsi" w:hAnsi="Arial" w:cs="Arial"/>
          <w:lang w:eastAsia="en-US"/>
        </w:rPr>
        <w:t xml:space="preserve"> da rea</w:t>
      </w:r>
      <w:r w:rsidRPr="00E235BB">
        <w:rPr>
          <w:rFonts w:ascii="Arial" w:eastAsiaTheme="minorHAnsi" w:hAnsi="Arial" w:cs="Arial"/>
          <w:lang w:eastAsia="en-US"/>
        </w:rPr>
        <w:t>lizzarsi attraverso il contributo e la collaborazione di tutti i soggetti istituzionali, del mondo del</w:t>
      </w:r>
      <w:r w:rsidR="000E43E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lavoro e del Terzo settore presenti sul territorio;</w:t>
      </w:r>
    </w:p>
    <w:p w14:paraId="0CF731CE" w14:textId="1E9D7BEA" w:rsidR="001F5F0E" w:rsidRPr="00E235BB" w:rsidRDefault="001F5F0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l'</w:t>
      </w:r>
      <w:r w:rsidR="00244A2E" w:rsidRPr="00E235BB">
        <w:rPr>
          <w:rFonts w:ascii="Arial" w:eastAsiaTheme="minorHAnsi" w:hAnsi="Arial" w:cs="Arial"/>
          <w:lang w:eastAsia="en-US"/>
        </w:rPr>
        <w:t xml:space="preserve">acuirsi dei fenomeni di povertà </w:t>
      </w:r>
      <w:r w:rsidRPr="00E235BB">
        <w:rPr>
          <w:rFonts w:ascii="Arial" w:eastAsiaTheme="minorHAnsi" w:hAnsi="Arial" w:cs="Arial"/>
          <w:lang w:eastAsia="en-US"/>
        </w:rPr>
        <w:t xml:space="preserve">connessa </w:t>
      </w:r>
      <w:r w:rsidR="00244A2E" w:rsidRPr="00E235BB">
        <w:rPr>
          <w:rFonts w:ascii="Arial" w:eastAsiaTheme="minorHAnsi" w:hAnsi="Arial" w:cs="Arial"/>
          <w:lang w:eastAsia="en-US"/>
        </w:rPr>
        <w:t xml:space="preserve">sia ai mutamenti in atto sia da un punto di vista economico che sociale che culturale, </w:t>
      </w:r>
      <w:r w:rsidRPr="00E235BB">
        <w:rPr>
          <w:rFonts w:ascii="Arial" w:eastAsiaTheme="minorHAnsi" w:hAnsi="Arial" w:cs="Arial"/>
          <w:lang w:eastAsia="en-US"/>
        </w:rPr>
        <w:t>richiede il</w:t>
      </w:r>
      <w:r w:rsidR="000E43E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continuo</w:t>
      </w:r>
      <w:r w:rsidR="00244A2E" w:rsidRPr="00E235BB">
        <w:rPr>
          <w:rFonts w:ascii="Arial" w:eastAsiaTheme="minorHAnsi" w:hAnsi="Arial" w:cs="Arial"/>
          <w:lang w:eastAsia="en-US"/>
        </w:rPr>
        <w:t xml:space="preserve"> adeguamento delle strategie e degli interventi </w:t>
      </w:r>
      <w:r w:rsidRPr="00E235BB">
        <w:rPr>
          <w:rFonts w:ascii="Arial" w:eastAsiaTheme="minorHAnsi" w:hAnsi="Arial" w:cs="Arial"/>
          <w:lang w:eastAsia="en-US"/>
        </w:rPr>
        <w:t>da sviluppare nei territori</w:t>
      </w:r>
      <w:r w:rsidR="008C2B06">
        <w:rPr>
          <w:rFonts w:ascii="Arial" w:eastAsiaTheme="minorHAnsi" w:hAnsi="Arial" w:cs="Arial"/>
          <w:lang w:eastAsia="en-US"/>
        </w:rPr>
        <w:t>.</w:t>
      </w:r>
    </w:p>
    <w:p w14:paraId="023E5101" w14:textId="77777777" w:rsidR="00DE0628" w:rsidRPr="00960E54" w:rsidRDefault="00DE0628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</w:p>
    <w:p w14:paraId="2BB64A70" w14:textId="235D7430" w:rsidR="009B1556" w:rsidRPr="00E235BB" w:rsidRDefault="009B1556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CONSIDERATO</w:t>
      </w:r>
      <w:r w:rsidRPr="00270BD7">
        <w:rPr>
          <w:rFonts w:ascii="Arial" w:eastAsiaTheme="minorHAnsi" w:hAnsi="Arial" w:cs="Arial"/>
          <w:lang w:eastAsia="en-US"/>
        </w:rPr>
        <w:t xml:space="preserve"> che </w:t>
      </w:r>
      <w:r w:rsidR="009A102A" w:rsidRPr="00270BD7">
        <w:rPr>
          <w:rFonts w:ascii="Arial" w:eastAsiaTheme="minorHAnsi" w:hAnsi="Arial" w:cs="Arial"/>
          <w:lang w:eastAsia="en-US"/>
        </w:rPr>
        <w:t xml:space="preserve">il </w:t>
      </w:r>
      <w:r w:rsidR="00D30277" w:rsidRPr="00845270">
        <w:rPr>
          <w:rFonts w:ascii="Arial" w:eastAsiaTheme="minorHAnsi" w:hAnsi="Arial" w:cs="Arial"/>
          <w:lang w:eastAsia="en-US"/>
        </w:rPr>
        <w:t>Comune di Reggello</w:t>
      </w:r>
      <w:r w:rsidR="009A102A" w:rsidRPr="00270BD7">
        <w:rPr>
          <w:rFonts w:ascii="Arial" w:eastAsiaTheme="minorHAnsi" w:hAnsi="Arial" w:cs="Arial"/>
          <w:lang w:eastAsia="en-US"/>
        </w:rPr>
        <w:t xml:space="preserve"> intende</w:t>
      </w:r>
      <w:r w:rsidRPr="00270BD7">
        <w:rPr>
          <w:rFonts w:ascii="Arial" w:eastAsiaTheme="minorHAnsi" w:hAnsi="Arial" w:cs="Arial"/>
          <w:lang w:eastAsia="en-US"/>
        </w:rPr>
        <w:t>:</w:t>
      </w:r>
    </w:p>
    <w:p w14:paraId="0B527193" w14:textId="1FCA454A" w:rsidR="008C2B06" w:rsidRPr="00924494" w:rsidRDefault="001066F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realizzare progetti che permettano, in conformità di quanto previsto dall’articolo 4, comma 15, del D.L. 28 gennaio 2019, n. 4, convertito dalla legge 28 marzo 2019, n. 26 </w:t>
      </w:r>
      <w:r w:rsidRPr="00924494">
        <w:rPr>
          <w:rFonts w:ascii="Arial" w:eastAsiaTheme="minorHAnsi" w:hAnsi="Arial" w:cs="Arial"/>
          <w:lang w:eastAsia="en-US"/>
        </w:rPr>
        <w:t xml:space="preserve">di sostenere la definizione e </w:t>
      </w:r>
      <w:r w:rsidR="007752A6" w:rsidRPr="00924494">
        <w:rPr>
          <w:rFonts w:ascii="Arial" w:eastAsiaTheme="minorHAnsi" w:hAnsi="Arial" w:cs="Arial"/>
          <w:lang w:eastAsia="en-US"/>
        </w:rPr>
        <w:t xml:space="preserve">l’attuazione, attraverso attività coordinate mediante </w:t>
      </w:r>
      <w:r w:rsidRPr="00924494">
        <w:rPr>
          <w:rFonts w:ascii="Arial" w:eastAsiaTheme="minorHAnsi" w:hAnsi="Arial" w:cs="Arial"/>
          <w:lang w:eastAsia="en-US"/>
        </w:rPr>
        <w:t>il partenariato tra il Comune</w:t>
      </w:r>
      <w:r w:rsidR="00D30277">
        <w:rPr>
          <w:rFonts w:ascii="Arial" w:eastAsiaTheme="minorHAnsi" w:hAnsi="Arial" w:cs="Arial"/>
          <w:lang w:eastAsia="en-US"/>
        </w:rPr>
        <w:t xml:space="preserve"> di Reggello</w:t>
      </w:r>
      <w:r w:rsidRPr="00924494">
        <w:rPr>
          <w:rFonts w:ascii="Arial" w:eastAsiaTheme="minorHAnsi" w:hAnsi="Arial" w:cs="Arial"/>
          <w:lang w:eastAsia="en-US"/>
        </w:rPr>
        <w:t xml:space="preserve"> ed il Terzo Settore</w:t>
      </w:r>
      <w:r w:rsidR="007752A6" w:rsidRPr="00924494">
        <w:rPr>
          <w:rFonts w:ascii="Arial" w:eastAsiaTheme="minorHAnsi" w:hAnsi="Arial" w:cs="Arial"/>
          <w:lang w:eastAsia="en-US"/>
        </w:rPr>
        <w:t xml:space="preserve">, </w:t>
      </w:r>
      <w:r w:rsidRPr="00924494">
        <w:rPr>
          <w:rFonts w:ascii="Arial" w:eastAsiaTheme="minorHAnsi" w:hAnsi="Arial" w:cs="Arial"/>
          <w:lang w:eastAsia="en-US"/>
        </w:rPr>
        <w:t>di progetti ed attività per il perseguimento di finalità civiche, solidaristiche e di utilità sociale</w:t>
      </w:r>
      <w:r w:rsidR="008C2B06" w:rsidRPr="00924494">
        <w:rPr>
          <w:rFonts w:ascii="Arial" w:eastAsiaTheme="minorHAnsi" w:hAnsi="Arial" w:cs="Arial"/>
          <w:lang w:eastAsia="en-US"/>
        </w:rPr>
        <w:t>;</w:t>
      </w:r>
    </w:p>
    <w:p w14:paraId="74DBD86F" w14:textId="0DA8373B" w:rsidR="008C2B06" w:rsidRPr="00924494" w:rsidRDefault="008C2B06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24494">
        <w:rPr>
          <w:rFonts w:ascii="Arial" w:eastAsiaTheme="minorHAnsi" w:hAnsi="Arial" w:cs="Arial"/>
          <w:lang w:eastAsia="en-US"/>
        </w:rPr>
        <w:t>con Avviso pubblicato sul proprio sito istituzionale in data</w:t>
      </w:r>
      <w:r w:rsidR="00146371" w:rsidRPr="00924494">
        <w:rPr>
          <w:rFonts w:ascii="Arial" w:eastAsiaTheme="minorHAnsi" w:hAnsi="Arial" w:cs="Arial"/>
          <w:lang w:eastAsia="en-US"/>
        </w:rPr>
        <w:t xml:space="preserve"> __</w:t>
      </w:r>
      <w:r w:rsidRPr="00924494">
        <w:rPr>
          <w:rFonts w:ascii="Arial" w:eastAsiaTheme="minorHAnsi" w:hAnsi="Arial" w:cs="Arial"/>
          <w:lang w:eastAsia="en-US"/>
        </w:rPr>
        <w:t>/</w:t>
      </w:r>
      <w:r w:rsidR="00146371" w:rsidRPr="00924494">
        <w:rPr>
          <w:rFonts w:ascii="Arial" w:eastAsiaTheme="minorHAnsi" w:hAnsi="Arial" w:cs="Arial"/>
          <w:lang w:eastAsia="en-US"/>
        </w:rPr>
        <w:t>__</w:t>
      </w:r>
      <w:r w:rsidRPr="00924494">
        <w:rPr>
          <w:rFonts w:ascii="Arial" w:eastAsiaTheme="minorHAnsi" w:hAnsi="Arial" w:cs="Arial"/>
          <w:lang w:eastAsia="en-US"/>
        </w:rPr>
        <w:t>/</w:t>
      </w:r>
      <w:r w:rsidR="00146371" w:rsidRPr="00924494">
        <w:rPr>
          <w:rFonts w:ascii="Arial" w:eastAsiaTheme="minorHAnsi" w:hAnsi="Arial" w:cs="Arial"/>
          <w:lang w:eastAsia="en-US"/>
        </w:rPr>
        <w:t>_____</w:t>
      </w:r>
      <w:r w:rsidRPr="00924494">
        <w:rPr>
          <w:rFonts w:ascii="Arial" w:eastAsiaTheme="minorHAnsi" w:hAnsi="Arial" w:cs="Arial"/>
          <w:lang w:eastAsia="en-US"/>
        </w:rPr>
        <w:t xml:space="preserve"> ha indetto apposita procedura ad evidenza pubblica per la selezione di enti pubblici e di Enti del Terzo settore con i quali attivare rapporti di collaborazione, finalizzati all’attivazione di Progetti Utili per la Collettività in favore dei soggetti destinatari di Reddito di cittadinanza;</w:t>
      </w:r>
    </w:p>
    <w:p w14:paraId="119E0373" w14:textId="5CA3697E" w:rsidR="001066FA" w:rsidRPr="00E235BB" w:rsidRDefault="008C2B06" w:rsidP="00EF50DB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seguito della richiamata procedura …………… è stato inserito nell’Elenco dei soggetti aderenti, </w:t>
      </w:r>
      <w:r w:rsidR="00EF50DB">
        <w:rPr>
          <w:rFonts w:ascii="Arial" w:eastAsiaTheme="minorHAnsi" w:hAnsi="Arial" w:cs="Arial"/>
          <w:lang w:eastAsia="en-US"/>
        </w:rPr>
        <w:t>ai</w:t>
      </w:r>
      <w:r>
        <w:rPr>
          <w:rFonts w:ascii="Arial" w:eastAsiaTheme="minorHAnsi" w:hAnsi="Arial" w:cs="Arial"/>
          <w:lang w:eastAsia="en-US"/>
        </w:rPr>
        <w:t xml:space="preserve"> PUC</w:t>
      </w:r>
      <w:r w:rsidR="001066FA" w:rsidRPr="00E235BB">
        <w:rPr>
          <w:rFonts w:ascii="Arial" w:eastAsiaTheme="minorHAnsi" w:hAnsi="Arial" w:cs="Arial"/>
          <w:lang w:eastAsia="en-US"/>
        </w:rPr>
        <w:t>.</w:t>
      </w:r>
    </w:p>
    <w:p w14:paraId="731F4EE7" w14:textId="0412FC7D" w:rsidR="001F5F0E" w:rsidRPr="00E235BB" w:rsidRDefault="001F5F0E" w:rsidP="00EF50DB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Tutto ciò premesso, </w:t>
      </w:r>
      <w:r w:rsidRPr="00270BD7">
        <w:rPr>
          <w:rFonts w:ascii="Arial" w:eastAsiaTheme="minorHAnsi" w:hAnsi="Arial" w:cs="Arial"/>
          <w:lang w:eastAsia="en-US"/>
        </w:rPr>
        <w:t>si conviene e stipula quanto segue</w:t>
      </w:r>
    </w:p>
    <w:p w14:paraId="1322F699" w14:textId="77777777" w:rsidR="003A4AAA" w:rsidRPr="00146371" w:rsidRDefault="003A4AAA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lang w:eastAsia="en-US"/>
        </w:rPr>
      </w:pPr>
    </w:p>
    <w:p w14:paraId="3F5AF6AB" w14:textId="095B877D" w:rsidR="001F5F0E" w:rsidRDefault="001F5F0E" w:rsidP="00270BD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3A4AAA" w:rsidRPr="00270BD7">
        <w:rPr>
          <w:rFonts w:ascii="Arial" w:eastAsiaTheme="minorHAnsi" w:hAnsi="Arial" w:cs="Arial"/>
          <w:b/>
          <w:lang w:eastAsia="en-US"/>
        </w:rPr>
        <w:t>icolo</w:t>
      </w:r>
      <w:r w:rsidRPr="00270BD7">
        <w:rPr>
          <w:rFonts w:ascii="Arial" w:eastAsiaTheme="minorHAnsi" w:hAnsi="Arial" w:cs="Arial"/>
          <w:b/>
          <w:lang w:eastAsia="en-US"/>
        </w:rPr>
        <w:t xml:space="preserve"> 1 </w:t>
      </w:r>
      <w:r w:rsidR="003A4AAA" w:rsidRPr="00270BD7">
        <w:rPr>
          <w:rFonts w:ascii="Arial" w:eastAsiaTheme="minorHAnsi" w:hAnsi="Arial" w:cs="Arial"/>
          <w:b/>
          <w:lang w:eastAsia="en-US"/>
        </w:rPr>
        <w:t>- Oggetto dell</w:t>
      </w:r>
      <w:r w:rsidR="003207C5" w:rsidRPr="00E235BB">
        <w:rPr>
          <w:rFonts w:ascii="Arial" w:eastAsiaTheme="minorHAnsi" w:hAnsi="Arial" w:cs="Arial"/>
          <w:b/>
          <w:lang w:eastAsia="en-US"/>
        </w:rPr>
        <w:t>’</w:t>
      </w:r>
      <w:r w:rsidR="003A4AAA" w:rsidRPr="00E235BB">
        <w:rPr>
          <w:rFonts w:ascii="Arial" w:eastAsiaTheme="minorHAnsi" w:hAnsi="Arial" w:cs="Arial"/>
          <w:b/>
          <w:lang w:eastAsia="en-US"/>
        </w:rPr>
        <w:t>a</w:t>
      </w:r>
      <w:r w:rsidR="003207C5" w:rsidRPr="00E235BB">
        <w:rPr>
          <w:rFonts w:ascii="Arial" w:eastAsiaTheme="minorHAnsi" w:hAnsi="Arial" w:cs="Arial"/>
          <w:b/>
          <w:lang w:eastAsia="en-US"/>
        </w:rPr>
        <w:t>ccordo</w:t>
      </w:r>
    </w:p>
    <w:p w14:paraId="085B7776" w14:textId="77777777" w:rsidR="00CB3EB6" w:rsidRPr="00845270" w:rsidRDefault="00CB3EB6" w:rsidP="00270BD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FB5C29C" w14:textId="0FE5A0E9" w:rsidR="00FD0709" w:rsidRPr="00E235BB" w:rsidRDefault="003207C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Il</w:t>
      </w:r>
      <w:r w:rsidR="001F5F0E" w:rsidRPr="00E235BB">
        <w:rPr>
          <w:rFonts w:ascii="Arial" w:eastAsiaTheme="minorHAnsi" w:hAnsi="Arial" w:cs="Arial"/>
          <w:lang w:eastAsia="en-US"/>
        </w:rPr>
        <w:t xml:space="preserve"> presente </w:t>
      </w:r>
      <w:r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 xml:space="preserve"> regola i rapporti che si instaurano tra </w:t>
      </w:r>
      <w:r w:rsidRPr="00E235BB">
        <w:rPr>
          <w:rFonts w:ascii="Arial" w:eastAsiaTheme="minorHAnsi" w:hAnsi="Arial" w:cs="Arial"/>
          <w:lang w:eastAsia="en-US"/>
        </w:rPr>
        <w:t xml:space="preserve">il </w:t>
      </w:r>
      <w:r w:rsidR="00D30277" w:rsidRPr="00845270">
        <w:rPr>
          <w:rFonts w:ascii="Arial" w:eastAsiaTheme="minorHAnsi" w:hAnsi="Arial" w:cs="Arial"/>
          <w:lang w:eastAsia="en-US"/>
        </w:rPr>
        <w:t>Comune di Reggello</w:t>
      </w:r>
      <w:r w:rsidR="00D30277">
        <w:rPr>
          <w:rFonts w:ascii="Arial" w:eastAsiaTheme="minorHAnsi" w:hAnsi="Arial" w:cs="Arial"/>
          <w:i/>
          <w:lang w:eastAsia="en-US"/>
        </w:rPr>
        <w:t xml:space="preserve"> </w:t>
      </w:r>
      <w:r w:rsidR="00FD0709" w:rsidRPr="00E235BB">
        <w:rPr>
          <w:rFonts w:ascii="Arial" w:eastAsiaTheme="minorHAnsi" w:hAnsi="Arial" w:cs="Arial"/>
          <w:lang w:eastAsia="en-US"/>
        </w:rPr>
        <w:t xml:space="preserve">e </w:t>
      </w:r>
      <w:r w:rsidR="00EF50DB">
        <w:rPr>
          <w:rFonts w:ascii="Arial" w:eastAsiaTheme="minorHAnsi" w:hAnsi="Arial" w:cs="Arial"/>
          <w:lang w:eastAsia="en-US"/>
        </w:rPr>
        <w:t>l’ente_____________</w:t>
      </w:r>
      <w:r w:rsidR="001F5F0E" w:rsidRPr="00E235BB">
        <w:rPr>
          <w:rFonts w:ascii="Arial" w:eastAsiaTheme="minorHAnsi" w:hAnsi="Arial" w:cs="Arial"/>
          <w:lang w:eastAsia="en-US"/>
        </w:rPr>
        <w:t xml:space="preserve">, per la realizzazione di </w:t>
      </w:r>
      <w:r w:rsidR="001066FA" w:rsidRPr="00E235BB">
        <w:rPr>
          <w:rFonts w:ascii="Arial" w:eastAsiaTheme="minorHAnsi" w:hAnsi="Arial" w:cs="Arial"/>
          <w:lang w:eastAsia="en-US"/>
        </w:rPr>
        <w:t>progetti utili alla collettività</w:t>
      </w:r>
      <w:r w:rsidR="00873079">
        <w:rPr>
          <w:rFonts w:ascii="Arial" w:eastAsiaTheme="minorHAnsi" w:hAnsi="Arial" w:cs="Arial"/>
          <w:lang w:eastAsia="en-US"/>
        </w:rPr>
        <w:t xml:space="preserve"> (in avanti anche solo “PUC”)</w:t>
      </w:r>
      <w:r w:rsidR="001066FA" w:rsidRPr="00E235BB">
        <w:rPr>
          <w:rFonts w:ascii="Arial" w:eastAsiaTheme="minorHAnsi" w:hAnsi="Arial" w:cs="Arial"/>
          <w:lang w:eastAsia="en-US"/>
        </w:rPr>
        <w:t xml:space="preserve"> </w:t>
      </w:r>
      <w:r w:rsidR="00EF50DB">
        <w:rPr>
          <w:rFonts w:ascii="Arial" w:eastAsiaTheme="minorHAnsi" w:hAnsi="Arial" w:cs="Arial"/>
          <w:lang w:eastAsia="en-US"/>
        </w:rPr>
        <w:t>________________________________</w:t>
      </w:r>
      <w:r w:rsidR="001F5F0E" w:rsidRPr="00E235BB">
        <w:rPr>
          <w:rFonts w:ascii="Arial" w:eastAsiaTheme="minorHAnsi" w:hAnsi="Arial" w:cs="Arial"/>
          <w:lang w:eastAsia="en-US"/>
        </w:rPr>
        <w:t xml:space="preserve">che attraverso </w:t>
      </w:r>
      <w:r w:rsidR="001066FA" w:rsidRPr="00E235BB">
        <w:rPr>
          <w:rFonts w:ascii="Arial" w:eastAsiaTheme="minorHAnsi" w:hAnsi="Arial" w:cs="Arial"/>
          <w:lang w:eastAsia="en-US"/>
        </w:rPr>
        <w:t xml:space="preserve">le </w:t>
      </w:r>
      <w:r w:rsidR="001F5F0E" w:rsidRPr="00E235BB">
        <w:rPr>
          <w:rFonts w:ascii="Arial" w:eastAsiaTheme="minorHAnsi" w:hAnsi="Arial" w:cs="Arial"/>
          <w:lang w:eastAsia="en-US"/>
        </w:rPr>
        <w:t xml:space="preserve">attività </w:t>
      </w:r>
      <w:r w:rsidR="001066FA" w:rsidRPr="00E235BB">
        <w:rPr>
          <w:rFonts w:ascii="Arial" w:eastAsiaTheme="minorHAnsi" w:hAnsi="Arial" w:cs="Arial"/>
          <w:lang w:eastAsia="en-US"/>
        </w:rPr>
        <w:t xml:space="preserve">previste </w:t>
      </w:r>
      <w:r w:rsidR="001F5F0E" w:rsidRPr="00E235BB">
        <w:rPr>
          <w:rFonts w:ascii="Arial" w:eastAsiaTheme="minorHAnsi" w:hAnsi="Arial" w:cs="Arial"/>
          <w:lang w:eastAsia="en-US"/>
        </w:rPr>
        <w:t>possa</w:t>
      </w:r>
      <w:r w:rsidR="001066FA" w:rsidRPr="00E235BB">
        <w:rPr>
          <w:rFonts w:ascii="Arial" w:eastAsiaTheme="minorHAnsi" w:hAnsi="Arial" w:cs="Arial"/>
          <w:lang w:eastAsia="en-US"/>
        </w:rPr>
        <w:t>no</w:t>
      </w:r>
      <w:r w:rsidR="001F5F0E" w:rsidRPr="00E235BB">
        <w:rPr>
          <w:rFonts w:ascii="Arial" w:eastAsiaTheme="minorHAnsi" w:hAnsi="Arial" w:cs="Arial"/>
          <w:lang w:eastAsia="en-US"/>
        </w:rPr>
        <w:t xml:space="preserve"> </w:t>
      </w:r>
      <w:r w:rsidR="00FD0709" w:rsidRPr="00E235BB">
        <w:rPr>
          <w:rFonts w:ascii="Arial" w:eastAsiaTheme="minorHAnsi" w:hAnsi="Arial" w:cs="Arial"/>
          <w:lang w:eastAsia="en-US"/>
        </w:rPr>
        <w:t xml:space="preserve">favorire la crescita della coesione sociale </w:t>
      </w:r>
      <w:r w:rsidR="001066FA" w:rsidRPr="00E235BB">
        <w:rPr>
          <w:rFonts w:ascii="Arial" w:eastAsiaTheme="minorHAnsi" w:hAnsi="Arial" w:cs="Arial"/>
          <w:lang w:eastAsia="en-US"/>
        </w:rPr>
        <w:t>e lo sviluppo della comunità locale</w:t>
      </w:r>
      <w:r w:rsidR="00FD0709" w:rsidRPr="00E235BB">
        <w:rPr>
          <w:rFonts w:ascii="Arial" w:eastAsiaTheme="minorHAnsi" w:hAnsi="Arial" w:cs="Arial"/>
          <w:lang w:eastAsia="en-US"/>
        </w:rPr>
        <w:t>.</w:t>
      </w:r>
    </w:p>
    <w:p w14:paraId="1AF78EE6" w14:textId="77777777" w:rsidR="001F5F0E" w:rsidRPr="00E235BB" w:rsidRDefault="00FD0709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L</w:t>
      </w:r>
      <w:r w:rsidR="001F5F0E" w:rsidRPr="00E235BB">
        <w:rPr>
          <w:rFonts w:ascii="Arial" w:eastAsiaTheme="minorHAnsi" w:hAnsi="Arial" w:cs="Arial"/>
          <w:lang w:eastAsia="en-US"/>
        </w:rPr>
        <w:t xml:space="preserve">e </w:t>
      </w:r>
      <w:r w:rsidR="005C7E6B" w:rsidRPr="00E235BB">
        <w:rPr>
          <w:rFonts w:ascii="Arial" w:eastAsiaTheme="minorHAnsi" w:hAnsi="Arial" w:cs="Arial"/>
          <w:lang w:eastAsia="en-US"/>
        </w:rPr>
        <w:t xml:space="preserve">specifiche delle attività </w:t>
      </w:r>
      <w:r w:rsidR="001F5F0E" w:rsidRPr="00E235BB">
        <w:rPr>
          <w:rFonts w:ascii="Arial" w:eastAsiaTheme="minorHAnsi" w:hAnsi="Arial" w:cs="Arial"/>
          <w:lang w:eastAsia="en-US"/>
        </w:rPr>
        <w:t>proposte sono quelle contenute nel</w:t>
      </w:r>
      <w:r w:rsidR="001066FA" w:rsidRPr="00E235BB">
        <w:rPr>
          <w:rFonts w:ascii="Arial" w:eastAsiaTheme="minorHAnsi" w:hAnsi="Arial" w:cs="Arial"/>
          <w:lang w:eastAsia="en-US"/>
        </w:rPr>
        <w:t xml:space="preserve">/nei </w:t>
      </w:r>
      <w:r w:rsidR="001853E9" w:rsidRPr="00E235BB">
        <w:rPr>
          <w:rFonts w:ascii="Arial" w:eastAsiaTheme="minorHAnsi" w:hAnsi="Arial" w:cs="Arial"/>
          <w:lang w:eastAsia="en-US"/>
        </w:rPr>
        <w:t>progetto</w:t>
      </w:r>
      <w:r w:rsidR="001066FA" w:rsidRPr="00E235BB">
        <w:rPr>
          <w:rFonts w:ascii="Arial" w:eastAsiaTheme="minorHAnsi" w:hAnsi="Arial" w:cs="Arial"/>
          <w:lang w:eastAsia="en-US"/>
        </w:rPr>
        <w:t>/i</w:t>
      </w:r>
      <w:r w:rsidR="001F5F0E" w:rsidRPr="00E235BB">
        <w:rPr>
          <w:rFonts w:ascii="Arial" w:eastAsiaTheme="minorHAnsi" w:hAnsi="Arial" w:cs="Arial"/>
          <w:lang w:eastAsia="en-US"/>
        </w:rPr>
        <w:t>, allegato</w:t>
      </w:r>
      <w:r w:rsidR="001066FA" w:rsidRPr="00E235BB">
        <w:rPr>
          <w:rFonts w:ascii="Arial" w:eastAsiaTheme="minorHAnsi" w:hAnsi="Arial" w:cs="Arial"/>
          <w:lang w:eastAsia="en-US"/>
        </w:rPr>
        <w:t>/i</w:t>
      </w:r>
      <w:r w:rsidR="001F5F0E" w:rsidRPr="00E235BB">
        <w:rPr>
          <w:rFonts w:ascii="Arial" w:eastAsiaTheme="minorHAnsi" w:hAnsi="Arial" w:cs="Arial"/>
          <w:lang w:eastAsia="en-US"/>
        </w:rPr>
        <w:t xml:space="preserve"> </w:t>
      </w:r>
      <w:r w:rsidR="00523978" w:rsidRPr="00E235BB">
        <w:rPr>
          <w:rFonts w:ascii="Arial" w:eastAsiaTheme="minorHAnsi" w:hAnsi="Arial" w:cs="Arial"/>
          <w:lang w:eastAsia="en-US"/>
        </w:rPr>
        <w:t>a</w:t>
      </w:r>
      <w:r w:rsidR="001F5F0E" w:rsidRPr="00E235BB">
        <w:rPr>
          <w:rFonts w:ascii="Arial" w:eastAsiaTheme="minorHAnsi" w:hAnsi="Arial" w:cs="Arial"/>
          <w:lang w:eastAsia="en-US"/>
        </w:rPr>
        <w:t>l presente</w:t>
      </w:r>
      <w:r w:rsidR="003A4AAA" w:rsidRPr="00E235BB">
        <w:rPr>
          <w:rFonts w:ascii="Arial" w:eastAsiaTheme="minorHAnsi" w:hAnsi="Arial" w:cs="Arial"/>
          <w:lang w:eastAsia="en-US"/>
        </w:rPr>
        <w:t xml:space="preserve"> </w:t>
      </w:r>
      <w:r w:rsidR="00C05CB6"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 xml:space="preserve"> quale parte integrante e sostanziale.</w:t>
      </w:r>
    </w:p>
    <w:p w14:paraId="2631D82F" w14:textId="77777777" w:rsidR="00E253FF" w:rsidRPr="00E235BB" w:rsidRDefault="00E253FF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13F599D" w14:textId="17696A9A" w:rsidR="001F5F0E" w:rsidRDefault="003A4AAA" w:rsidP="00270BD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Articolo</w:t>
      </w:r>
      <w:r w:rsidR="001F5F0E" w:rsidRPr="00E235BB">
        <w:rPr>
          <w:rFonts w:ascii="Arial" w:eastAsiaTheme="minorHAnsi" w:hAnsi="Arial" w:cs="Arial"/>
          <w:b/>
          <w:lang w:eastAsia="en-US"/>
        </w:rPr>
        <w:t xml:space="preserve"> 2 </w:t>
      </w:r>
      <w:r w:rsidRPr="00E235BB">
        <w:rPr>
          <w:rFonts w:ascii="Arial" w:eastAsiaTheme="minorHAnsi" w:hAnsi="Arial" w:cs="Arial"/>
          <w:b/>
          <w:lang w:eastAsia="en-US"/>
        </w:rPr>
        <w:t xml:space="preserve">- </w:t>
      </w:r>
      <w:r w:rsidR="001F5F0E" w:rsidRPr="00E235BB">
        <w:rPr>
          <w:rFonts w:ascii="Arial" w:eastAsiaTheme="minorHAnsi" w:hAnsi="Arial" w:cs="Arial"/>
          <w:b/>
          <w:lang w:eastAsia="en-US"/>
        </w:rPr>
        <w:t>So</w:t>
      </w:r>
      <w:r w:rsidRPr="00E235BB">
        <w:rPr>
          <w:rFonts w:ascii="Arial" w:eastAsiaTheme="minorHAnsi" w:hAnsi="Arial" w:cs="Arial"/>
          <w:b/>
          <w:lang w:eastAsia="en-US"/>
        </w:rPr>
        <w:t xml:space="preserve">ggetti destinatari </w:t>
      </w:r>
    </w:p>
    <w:p w14:paraId="49E8F067" w14:textId="77777777" w:rsidR="00CB3EB6" w:rsidRPr="009700D4" w:rsidRDefault="00CB3EB6" w:rsidP="00270BD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65DD45E" w14:textId="77777777" w:rsidR="001066FA" w:rsidRPr="00E235BB" w:rsidRDefault="001066FA">
      <w:pPr>
        <w:pStyle w:val="Paragrafoelenco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E235BB">
        <w:rPr>
          <w:rFonts w:ascii="Arial" w:hAnsi="Arial" w:cs="Arial"/>
        </w:rPr>
        <w:t xml:space="preserve">Saranno </w:t>
      </w:r>
      <w:r w:rsidR="00C43FC4" w:rsidRPr="00E235BB">
        <w:rPr>
          <w:rFonts w:ascii="Arial" w:hAnsi="Arial" w:cs="Arial"/>
        </w:rPr>
        <w:t>destinatarie</w:t>
      </w:r>
      <w:r w:rsidRPr="00E235BB">
        <w:rPr>
          <w:rFonts w:ascii="Arial" w:hAnsi="Arial" w:cs="Arial"/>
        </w:rPr>
        <w:t xml:space="preserve"> degli accordi le persone </w:t>
      </w:r>
      <w:r w:rsidRPr="00E235BB">
        <w:rPr>
          <w:rFonts w:ascii="Arial" w:hAnsi="Arial" w:cs="Arial"/>
          <w:b/>
        </w:rPr>
        <w:t>beneficiarie di Reddito di Cittadinanza</w:t>
      </w:r>
      <w:r w:rsidR="00C35FFF">
        <w:rPr>
          <w:rFonts w:ascii="Arial" w:hAnsi="Arial" w:cs="Arial"/>
        </w:rPr>
        <w:t xml:space="preserve"> (in avanti anche solo “RdC”)</w:t>
      </w:r>
      <w:r w:rsidR="00C35FFF">
        <w:rPr>
          <w:rFonts w:ascii="Arial" w:hAnsi="Arial" w:cs="Arial"/>
          <w:b/>
        </w:rPr>
        <w:t>,</w:t>
      </w:r>
      <w:r w:rsidRPr="00E235BB">
        <w:rPr>
          <w:rFonts w:ascii="Arial" w:hAnsi="Arial" w:cs="Arial"/>
          <w:b/>
        </w:rPr>
        <w:t xml:space="preserve"> che abbiano sottoscritto il Patto per il Lavoro o il Patto per l’Inclusione Sociale.</w:t>
      </w:r>
    </w:p>
    <w:p w14:paraId="68A90F69" w14:textId="0998E72A" w:rsidR="001066FA" w:rsidRPr="00E235BB" w:rsidRDefault="001066F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</w:rPr>
      </w:pPr>
      <w:r w:rsidRPr="00E235BB">
        <w:rPr>
          <w:rFonts w:ascii="Arial" w:hAnsi="Arial" w:cs="Arial"/>
        </w:rPr>
        <w:t xml:space="preserve">La partecipazione ai progetti deve essere coerente con le competenze professionali del beneficiario e con quelle acquisite in ambito formale, non formale e informale, nonché in base agli interessi e alle propensioni emerse nel corso del colloquio sostenuto presso il centro per l'impiego ovvero presso i servizi sociali </w:t>
      </w:r>
      <w:r w:rsidR="00CB3EB6">
        <w:rPr>
          <w:rFonts w:ascii="Arial" w:hAnsi="Arial" w:cs="Arial"/>
        </w:rPr>
        <w:t>del Comune di Reggello</w:t>
      </w:r>
      <w:r w:rsidRPr="00E235BB">
        <w:rPr>
          <w:rFonts w:ascii="Arial" w:hAnsi="Arial" w:cs="Arial"/>
        </w:rPr>
        <w:t>.</w:t>
      </w:r>
    </w:p>
    <w:p w14:paraId="38C11340" w14:textId="092270B8" w:rsidR="001066FA" w:rsidRDefault="00EF50D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prevista la seguente partecipazione numerica al/i progetto/i presentati: n. _____ beneficiari </w:t>
      </w:r>
      <w:proofErr w:type="spellStart"/>
      <w:r>
        <w:rPr>
          <w:rFonts w:ascii="Arial" w:hAnsi="Arial" w:cs="Arial"/>
        </w:rPr>
        <w:t>RdC</w:t>
      </w:r>
      <w:proofErr w:type="spellEnd"/>
      <w:r>
        <w:rPr>
          <w:rFonts w:ascii="Arial" w:hAnsi="Arial" w:cs="Arial"/>
        </w:rPr>
        <w:t xml:space="preserve"> per n.______ ore settimanali per un periodo di ____________ settimane/mesi ciascuno a rotazione fino alla concorrenza dell’intera durata del progetto.</w:t>
      </w:r>
    </w:p>
    <w:p w14:paraId="63806A99" w14:textId="4FEA8C6B" w:rsidR="00F90560" w:rsidRPr="00E235BB" w:rsidRDefault="00F90560" w:rsidP="00F90560">
      <w:pPr>
        <w:pStyle w:val="Paragrafoelenco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(dati da co</w:t>
      </w:r>
      <w:r w:rsidR="00925E89">
        <w:rPr>
          <w:rFonts w:ascii="Arial" w:hAnsi="Arial" w:cs="Arial"/>
        </w:rPr>
        <w:t>n</w:t>
      </w:r>
      <w:r>
        <w:rPr>
          <w:rFonts w:ascii="Arial" w:hAnsi="Arial" w:cs="Arial"/>
        </w:rPr>
        <w:t>cordarsi con il Comune a seguito dell’approvazione del/i progetto/i</w:t>
      </w:r>
    </w:p>
    <w:p w14:paraId="19BB0C2D" w14:textId="77777777" w:rsidR="00F90560" w:rsidRDefault="00F90560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3C82344D" w14:textId="422B6585" w:rsidR="001F5F0E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3A4AAA" w:rsidRPr="00270BD7">
        <w:rPr>
          <w:rFonts w:ascii="Arial" w:eastAsiaTheme="minorHAnsi" w:hAnsi="Arial" w:cs="Arial"/>
          <w:b/>
          <w:lang w:eastAsia="en-US"/>
        </w:rPr>
        <w:t>icolo</w:t>
      </w:r>
      <w:r w:rsidRPr="00270BD7">
        <w:rPr>
          <w:rFonts w:ascii="Arial" w:eastAsiaTheme="minorHAnsi" w:hAnsi="Arial" w:cs="Arial"/>
          <w:b/>
          <w:lang w:eastAsia="en-US"/>
        </w:rPr>
        <w:t xml:space="preserve"> 3 </w:t>
      </w:r>
      <w:r w:rsidR="003A4AAA" w:rsidRPr="00270BD7">
        <w:rPr>
          <w:rFonts w:ascii="Arial" w:eastAsiaTheme="minorHAnsi" w:hAnsi="Arial" w:cs="Arial"/>
          <w:b/>
          <w:lang w:eastAsia="en-US"/>
        </w:rPr>
        <w:t xml:space="preserve">- </w:t>
      </w:r>
      <w:r w:rsidRPr="00E235BB">
        <w:rPr>
          <w:rFonts w:ascii="Arial" w:eastAsiaTheme="minorHAnsi" w:hAnsi="Arial" w:cs="Arial"/>
          <w:b/>
          <w:lang w:eastAsia="en-US"/>
        </w:rPr>
        <w:t>Modalità di svolgimento del</w:t>
      </w:r>
      <w:r w:rsidR="00FD500A" w:rsidRPr="00E235BB">
        <w:rPr>
          <w:rFonts w:ascii="Arial" w:eastAsiaTheme="minorHAnsi" w:hAnsi="Arial" w:cs="Arial"/>
          <w:b/>
          <w:lang w:eastAsia="en-US"/>
        </w:rPr>
        <w:t>le attività</w:t>
      </w:r>
    </w:p>
    <w:p w14:paraId="3802ADC1" w14:textId="77777777" w:rsidR="00CB3EB6" w:rsidRPr="00E235BB" w:rsidRDefault="00CB3EB6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A1D49FB" w14:textId="77777777" w:rsidR="00B8636A" w:rsidRPr="00E235BB" w:rsidRDefault="00FD500A" w:rsidP="00270BD7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Le attività previste dal progetto dovranno </w:t>
      </w:r>
      <w:r w:rsidR="001F5F0E" w:rsidRPr="00E235BB">
        <w:rPr>
          <w:rFonts w:ascii="Arial" w:eastAsiaTheme="minorHAnsi" w:hAnsi="Arial" w:cs="Arial"/>
          <w:lang w:eastAsia="en-US"/>
        </w:rPr>
        <w:t>essere svolt</w:t>
      </w:r>
      <w:r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con le modalità ed entro i termini previsti dal progetto</w:t>
      </w:r>
      <w:r w:rsidRPr="00E235BB">
        <w:rPr>
          <w:rFonts w:ascii="Arial" w:eastAsiaTheme="minorHAnsi" w:hAnsi="Arial" w:cs="Arial"/>
          <w:lang w:eastAsia="en-US"/>
        </w:rPr>
        <w:t xml:space="preserve"> medesimo</w:t>
      </w:r>
      <w:r w:rsidR="00523978" w:rsidRPr="00E235BB">
        <w:rPr>
          <w:rFonts w:ascii="Arial" w:eastAsiaTheme="minorHAnsi" w:hAnsi="Arial" w:cs="Arial"/>
          <w:lang w:eastAsia="en-US"/>
        </w:rPr>
        <w:t>.</w:t>
      </w:r>
      <w:r w:rsidR="001F5F0E" w:rsidRPr="00E235BB">
        <w:rPr>
          <w:rFonts w:ascii="Arial" w:eastAsiaTheme="minorHAnsi" w:hAnsi="Arial" w:cs="Arial"/>
          <w:lang w:eastAsia="en-US"/>
        </w:rPr>
        <w:t xml:space="preserve"> </w:t>
      </w:r>
    </w:p>
    <w:p w14:paraId="00AC247D" w14:textId="77777777" w:rsidR="00D4112B" w:rsidRPr="00E235BB" w:rsidRDefault="00D4112B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Le attività non sono in alcun modo assimilabili ad un lavoro subordinato, parasubordinato o irregolare, trattandosi di attività contemplata nello specifico Patto </w:t>
      </w:r>
      <w:r w:rsidRPr="00E235BB">
        <w:rPr>
          <w:rFonts w:ascii="Arial" w:eastAsiaTheme="minorHAnsi" w:hAnsi="Arial" w:cs="Arial"/>
          <w:lang w:eastAsia="en-US"/>
        </w:rPr>
        <w:lastRenderedPageBreak/>
        <w:t>per il Lavoro o nel Patto per l’Inclusione Sociale, come previste dal D.L. 4/2019, e, pertanto, non prevedono alcun ulteriore diritto.</w:t>
      </w:r>
    </w:p>
    <w:p w14:paraId="67007E03" w14:textId="57510407" w:rsidR="001F5F0E" w:rsidRPr="00E235BB" w:rsidRDefault="00C35FFF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L’ente partner </w:t>
      </w:r>
      <w:r w:rsidR="001F5F0E" w:rsidRPr="00E235BB">
        <w:rPr>
          <w:rFonts w:ascii="Arial" w:eastAsiaTheme="minorHAnsi" w:hAnsi="Arial" w:cs="Arial"/>
          <w:lang w:eastAsia="en-US"/>
        </w:rPr>
        <w:t xml:space="preserve">dovrà quindi </w:t>
      </w:r>
      <w:r w:rsidR="006B7928" w:rsidRPr="00E235BB">
        <w:rPr>
          <w:rFonts w:ascii="Arial" w:eastAsiaTheme="minorHAnsi" w:hAnsi="Arial" w:cs="Arial"/>
          <w:lang w:eastAsia="en-US"/>
        </w:rPr>
        <w:t>prevedere per le persone segnalate lo svolgimento</w:t>
      </w:r>
      <w:r w:rsidR="001F5F0E" w:rsidRPr="00E235BB">
        <w:rPr>
          <w:rFonts w:ascii="Arial" w:eastAsiaTheme="minorHAnsi" w:hAnsi="Arial" w:cs="Arial"/>
          <w:lang w:eastAsia="en-US"/>
        </w:rPr>
        <w:t xml:space="preserve"> esclusivamente </w:t>
      </w:r>
      <w:r w:rsidR="00660829" w:rsidRPr="00E235BB">
        <w:rPr>
          <w:rFonts w:ascii="Arial" w:eastAsiaTheme="minorHAnsi" w:hAnsi="Arial" w:cs="Arial"/>
          <w:lang w:eastAsia="en-US"/>
        </w:rPr>
        <w:t>del</w:t>
      </w:r>
      <w:r w:rsidR="001F5F0E" w:rsidRPr="00E235BB">
        <w:rPr>
          <w:rFonts w:ascii="Arial" w:eastAsiaTheme="minorHAnsi" w:hAnsi="Arial" w:cs="Arial"/>
          <w:lang w:eastAsia="en-US"/>
        </w:rPr>
        <w:t>le attività previste dal progetto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allegato alla presente convenzione, astenendosi dall'effettuare altre prestazioni non previste. Dovranno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essere rispettati gli orari di inizio e fine attività previsti dal progetto e le date di inizio e fine progetto. È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necessario che siano condivise con </w:t>
      </w:r>
      <w:r w:rsidR="00FD500A" w:rsidRPr="00E235BB">
        <w:rPr>
          <w:rFonts w:ascii="Arial" w:eastAsiaTheme="minorHAnsi" w:hAnsi="Arial" w:cs="Arial"/>
          <w:lang w:eastAsia="en-US"/>
        </w:rPr>
        <w:t>le persone interessate</w:t>
      </w:r>
      <w:r w:rsidR="001F5F0E" w:rsidRPr="00E235BB">
        <w:rPr>
          <w:rFonts w:ascii="Arial" w:eastAsiaTheme="minorHAnsi" w:hAnsi="Arial" w:cs="Arial"/>
          <w:lang w:eastAsia="en-US"/>
        </w:rPr>
        <w:t xml:space="preserve"> le finalità dell'attività svolta e descritta al</w:t>
      </w:r>
      <w:r w:rsidR="00FD500A" w:rsidRPr="00E235BB">
        <w:rPr>
          <w:rFonts w:ascii="Arial" w:eastAsiaTheme="minorHAnsi" w:hAnsi="Arial" w:cs="Arial"/>
          <w:lang w:eastAsia="en-US"/>
        </w:rPr>
        <w:t>le persone coinvolte</w:t>
      </w:r>
      <w:r w:rsidR="001F5F0E" w:rsidRPr="00E235BB">
        <w:rPr>
          <w:rFonts w:ascii="Arial" w:eastAsiaTheme="minorHAnsi" w:hAnsi="Arial" w:cs="Arial"/>
          <w:lang w:eastAsia="en-US"/>
        </w:rPr>
        <w:t xml:space="preserve"> affinché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FD500A" w:rsidRPr="00E235BB">
        <w:rPr>
          <w:rFonts w:ascii="Arial" w:eastAsiaTheme="minorHAnsi" w:hAnsi="Arial" w:cs="Arial"/>
          <w:lang w:eastAsia="en-US"/>
        </w:rPr>
        <w:t>le</w:t>
      </w:r>
      <w:r w:rsidR="001F5F0E" w:rsidRPr="00E235BB">
        <w:rPr>
          <w:rFonts w:ascii="Arial" w:eastAsiaTheme="minorHAnsi" w:hAnsi="Arial" w:cs="Arial"/>
          <w:lang w:eastAsia="en-US"/>
        </w:rPr>
        <w:t xml:space="preserve"> medesim</w:t>
      </w:r>
      <w:r w:rsidR="00FD500A"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sia</w:t>
      </w:r>
      <w:r w:rsidR="00FD500A" w:rsidRPr="00E235BB">
        <w:rPr>
          <w:rFonts w:ascii="Arial" w:eastAsiaTheme="minorHAnsi" w:hAnsi="Arial" w:cs="Arial"/>
          <w:lang w:eastAsia="en-US"/>
        </w:rPr>
        <w:t>no</w:t>
      </w:r>
      <w:r w:rsidR="001F5F0E" w:rsidRPr="00E235BB">
        <w:rPr>
          <w:rFonts w:ascii="Arial" w:eastAsiaTheme="minorHAnsi" w:hAnsi="Arial" w:cs="Arial"/>
          <w:lang w:eastAsia="en-US"/>
        </w:rPr>
        <w:t xml:space="preserve"> informat</w:t>
      </w:r>
      <w:r w:rsidR="00FD500A"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prima dell'inizio sulle attività da effettuare. Dovrà essere garantito da parte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dell</w:t>
      </w:r>
      <w:r>
        <w:rPr>
          <w:rFonts w:ascii="Arial" w:eastAsiaTheme="minorHAnsi" w:hAnsi="Arial" w:cs="Arial"/>
          <w:lang w:eastAsia="en-US"/>
        </w:rPr>
        <w:t>’ente partner</w:t>
      </w:r>
      <w:r w:rsidR="001F5F0E" w:rsidRPr="00E235BB">
        <w:rPr>
          <w:rFonts w:ascii="Arial" w:eastAsiaTheme="minorHAnsi" w:hAnsi="Arial" w:cs="Arial"/>
          <w:lang w:eastAsia="en-US"/>
        </w:rPr>
        <w:t xml:space="preserve"> un monitoraggio costante del percorso intrapreso.</w:t>
      </w:r>
    </w:p>
    <w:p w14:paraId="18EF388C" w14:textId="62C408F3" w:rsidR="006F598D" w:rsidRPr="00515DC4" w:rsidRDefault="006F598D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hAnsi="Arial" w:cs="Arial"/>
        </w:rPr>
        <w:t>È facoltà delle parti interrompere in qualsiasi momento l’attività concordata di cui al progetto. Nel caso di sospensioni dell’attività dovute a qualsiasi causa</w:t>
      </w:r>
      <w:r w:rsidR="00FD500A" w:rsidRPr="00E235BB">
        <w:rPr>
          <w:rFonts w:ascii="Arial" w:hAnsi="Arial" w:cs="Arial"/>
        </w:rPr>
        <w:t>,</w:t>
      </w:r>
      <w:r w:rsidR="00FD500A" w:rsidRPr="00E235BB">
        <w:rPr>
          <w:rFonts w:ascii="Arial" w:eastAsiaTheme="minorHAnsi" w:hAnsi="Arial" w:cs="Arial"/>
          <w:lang w:eastAsia="en-US"/>
        </w:rPr>
        <w:t xml:space="preserve"> l</w:t>
      </w:r>
      <w:r w:rsidR="00C35FFF">
        <w:rPr>
          <w:rFonts w:ascii="Arial" w:eastAsiaTheme="minorHAnsi" w:hAnsi="Arial" w:cs="Arial"/>
          <w:lang w:eastAsia="en-US"/>
        </w:rPr>
        <w:t>’ente partner</w:t>
      </w:r>
      <w:r w:rsidR="00660829" w:rsidRPr="00E235BB">
        <w:rPr>
          <w:rFonts w:ascii="Arial" w:eastAsiaTheme="minorHAnsi" w:hAnsi="Arial" w:cs="Arial"/>
          <w:lang w:eastAsia="en-US"/>
        </w:rPr>
        <w:t xml:space="preserve"> </w:t>
      </w:r>
      <w:r w:rsidR="001066FA" w:rsidRPr="00E235BB">
        <w:rPr>
          <w:rFonts w:ascii="Arial" w:eastAsiaTheme="minorHAnsi" w:hAnsi="Arial" w:cs="Arial"/>
          <w:lang w:eastAsia="en-US"/>
        </w:rPr>
        <w:t xml:space="preserve">è </w:t>
      </w:r>
      <w:r w:rsidRPr="00E235BB">
        <w:rPr>
          <w:rFonts w:ascii="Arial" w:hAnsi="Arial" w:cs="Arial"/>
        </w:rPr>
        <w:t>tenut</w:t>
      </w:r>
      <w:r w:rsidR="00CA0815">
        <w:rPr>
          <w:rFonts w:ascii="Arial" w:hAnsi="Arial" w:cs="Arial"/>
        </w:rPr>
        <w:t>o</w:t>
      </w:r>
      <w:r w:rsidRPr="00E235BB">
        <w:rPr>
          <w:rFonts w:ascii="Arial" w:hAnsi="Arial" w:cs="Arial"/>
        </w:rPr>
        <w:t xml:space="preserve"> a darne </w:t>
      </w:r>
      <w:r w:rsidRPr="00515DC4">
        <w:rPr>
          <w:rFonts w:ascii="Arial" w:eastAsiaTheme="minorHAnsi" w:hAnsi="Arial" w:cs="Arial"/>
          <w:lang w:eastAsia="en-US"/>
        </w:rPr>
        <w:t>comunicazione al</w:t>
      </w:r>
      <w:r w:rsidR="00907F91" w:rsidRPr="00515DC4">
        <w:rPr>
          <w:rFonts w:ascii="Arial" w:eastAsiaTheme="minorHAnsi" w:hAnsi="Arial" w:cs="Arial"/>
          <w:lang w:eastAsia="en-US"/>
        </w:rPr>
        <w:t xml:space="preserve"> </w:t>
      </w:r>
      <w:r w:rsidR="00D30277" w:rsidRPr="00515DC4">
        <w:rPr>
          <w:rFonts w:ascii="Arial" w:eastAsiaTheme="minorHAnsi" w:hAnsi="Arial" w:cs="Arial"/>
          <w:lang w:eastAsia="en-US"/>
        </w:rPr>
        <w:t>Comune di Reggello</w:t>
      </w:r>
      <w:r w:rsidR="00FD500A" w:rsidRPr="00515DC4">
        <w:rPr>
          <w:rFonts w:ascii="Arial" w:eastAsiaTheme="minorHAnsi" w:hAnsi="Arial" w:cs="Arial"/>
          <w:lang w:eastAsia="en-US"/>
        </w:rPr>
        <w:t xml:space="preserve"> </w:t>
      </w:r>
    </w:p>
    <w:p w14:paraId="2C5910AD" w14:textId="77777777" w:rsidR="00D91530" w:rsidRPr="00E235BB" w:rsidRDefault="00D91530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FE19111" w14:textId="5B2F86BF" w:rsidR="001F5F0E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6F598D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4 </w:t>
      </w:r>
      <w:r w:rsidR="00F67F5A" w:rsidRPr="00E235BB">
        <w:rPr>
          <w:rFonts w:ascii="Arial" w:eastAsiaTheme="minorHAnsi" w:hAnsi="Arial" w:cs="Arial"/>
          <w:b/>
          <w:lang w:eastAsia="en-US"/>
        </w:rPr>
        <w:t xml:space="preserve">- </w:t>
      </w:r>
      <w:r w:rsidR="00907F91" w:rsidRPr="00E235BB">
        <w:rPr>
          <w:rFonts w:ascii="Arial" w:eastAsiaTheme="minorHAnsi" w:hAnsi="Arial" w:cs="Arial"/>
          <w:b/>
          <w:lang w:eastAsia="en-US"/>
        </w:rPr>
        <w:t>Impegni</w:t>
      </w:r>
      <w:r w:rsidR="00F67F5A" w:rsidRPr="00E235BB">
        <w:rPr>
          <w:rFonts w:ascii="Arial" w:eastAsiaTheme="minorHAnsi" w:hAnsi="Arial" w:cs="Arial"/>
          <w:b/>
          <w:lang w:eastAsia="en-US"/>
        </w:rPr>
        <w:t xml:space="preserve"> del soggetto ospitante</w:t>
      </w:r>
    </w:p>
    <w:p w14:paraId="59D08E51" w14:textId="77777777" w:rsidR="00CB3EB6" w:rsidRPr="00E235BB" w:rsidRDefault="00CB3EB6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3B87194F" w14:textId="46D1DD5C" w:rsidR="001F5F0E" w:rsidRPr="00E235BB" w:rsidRDefault="001F5F0E" w:rsidP="00270BD7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Per lo svolgimento delle attività oggetto del presente </w:t>
      </w:r>
      <w:r w:rsidR="00EE20F4" w:rsidRPr="00E235BB">
        <w:rPr>
          <w:rFonts w:ascii="Arial" w:eastAsiaTheme="minorHAnsi" w:hAnsi="Arial" w:cs="Arial"/>
          <w:lang w:eastAsia="en-US"/>
        </w:rPr>
        <w:t>accordo</w:t>
      </w:r>
      <w:r w:rsidR="0001312E">
        <w:rPr>
          <w:rFonts w:ascii="Arial" w:eastAsiaTheme="minorHAnsi" w:hAnsi="Arial" w:cs="Arial"/>
          <w:lang w:eastAsia="en-US"/>
        </w:rPr>
        <w:t xml:space="preserve"> l’ente partner, in qualità di soggetto ospitante,</w:t>
      </w:r>
      <w:r w:rsidR="00F67F5A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si impegna</w:t>
      </w:r>
      <w:r w:rsidR="007A73AC">
        <w:rPr>
          <w:rFonts w:ascii="Arial" w:eastAsiaTheme="minorHAnsi" w:hAnsi="Arial" w:cs="Arial"/>
          <w:lang w:eastAsia="en-US"/>
        </w:rPr>
        <w:t>, nel rispetto del principio di buona fede</w:t>
      </w:r>
      <w:r w:rsidRPr="00E235BB">
        <w:rPr>
          <w:rFonts w:ascii="Arial" w:eastAsiaTheme="minorHAnsi" w:hAnsi="Arial" w:cs="Arial"/>
          <w:lang w:eastAsia="en-US"/>
        </w:rPr>
        <w:t xml:space="preserve"> a:</w:t>
      </w:r>
    </w:p>
    <w:p w14:paraId="48E2C756" w14:textId="03137477" w:rsidR="001F5F0E" w:rsidRPr="00924494" w:rsidRDefault="001F5F0E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organizzare le attività proposte nel progetto</w:t>
      </w:r>
      <w:r w:rsidR="007C02D1" w:rsidRPr="00E235BB">
        <w:rPr>
          <w:rFonts w:ascii="Arial" w:eastAsiaTheme="minorHAnsi" w:hAnsi="Arial" w:cs="Arial"/>
          <w:lang w:eastAsia="en-US"/>
        </w:rPr>
        <w:t xml:space="preserve">, nel rispetto di quanto previsto dalla convenzione </w:t>
      </w:r>
      <w:r w:rsidR="007C02D1" w:rsidRPr="00924494">
        <w:rPr>
          <w:rFonts w:ascii="Arial" w:eastAsiaTheme="minorHAnsi" w:hAnsi="Arial" w:cs="Arial"/>
          <w:lang w:eastAsia="en-US"/>
        </w:rPr>
        <w:t xml:space="preserve">da sottoscrivere con il </w:t>
      </w:r>
      <w:r w:rsidR="00CB3EB6">
        <w:rPr>
          <w:rFonts w:ascii="Arial" w:eastAsiaTheme="minorHAnsi" w:hAnsi="Arial" w:cs="Arial"/>
          <w:i/>
          <w:lang w:eastAsia="en-US"/>
        </w:rPr>
        <w:t>Comune di Reggello</w:t>
      </w:r>
      <w:r w:rsidRPr="00924494">
        <w:rPr>
          <w:rFonts w:ascii="Arial" w:eastAsiaTheme="minorHAnsi" w:hAnsi="Arial" w:cs="Arial"/>
          <w:lang w:eastAsia="en-US"/>
        </w:rPr>
        <w:t>;</w:t>
      </w:r>
    </w:p>
    <w:p w14:paraId="3F060DB4" w14:textId="494175AB" w:rsidR="001F5F0E" w:rsidRPr="00E235BB" w:rsidRDefault="00925E89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designare un tutor nella persona di un proprio dipendente o collaboratore, che avrà il compito di affiancare i beneficiari per tutta la durata del PUC</w:t>
      </w:r>
      <w:r w:rsidR="001F5F0E" w:rsidRPr="00E235BB">
        <w:rPr>
          <w:rFonts w:ascii="Arial" w:eastAsiaTheme="minorHAnsi" w:hAnsi="Arial" w:cs="Arial"/>
          <w:lang w:eastAsia="en-US"/>
        </w:rPr>
        <w:t>;</w:t>
      </w:r>
    </w:p>
    <w:p w14:paraId="66487599" w14:textId="7F52191F" w:rsidR="00673506" w:rsidRPr="00E235BB" w:rsidRDefault="003634BA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comunicare le presenze </w:t>
      </w:r>
      <w:r w:rsidR="00673506" w:rsidRPr="00E235BB">
        <w:rPr>
          <w:rFonts w:ascii="Arial" w:eastAsiaTheme="minorHAnsi" w:hAnsi="Arial" w:cs="Arial"/>
          <w:lang w:eastAsia="en-US"/>
        </w:rPr>
        <w:t xml:space="preserve">ovvero le assenze alle attività progettuali, </w:t>
      </w:r>
      <w:r w:rsidR="000524B7">
        <w:rPr>
          <w:rFonts w:ascii="Arial" w:eastAsiaTheme="minorHAnsi" w:hAnsi="Arial" w:cs="Arial"/>
          <w:lang w:eastAsia="en-US"/>
        </w:rPr>
        <w:t xml:space="preserve">sulla base di apposito registro presenze per ogni progetto, </w:t>
      </w:r>
      <w:r w:rsidR="00673506" w:rsidRPr="00E235BB">
        <w:rPr>
          <w:rFonts w:ascii="Arial" w:eastAsiaTheme="minorHAnsi" w:hAnsi="Arial" w:cs="Arial"/>
          <w:lang w:eastAsia="en-US"/>
        </w:rPr>
        <w:t>secondo quanto concordato per ogni singolo beneficia</w:t>
      </w:r>
      <w:r w:rsidR="00515DC4">
        <w:rPr>
          <w:rFonts w:ascii="Arial" w:eastAsiaTheme="minorHAnsi" w:hAnsi="Arial" w:cs="Arial"/>
          <w:lang w:eastAsia="en-US"/>
        </w:rPr>
        <w:t>rio del Reddito di Cittadinanza. Tale registro dovrà essere compilato giornalmente in tutte le sue parti e restituito al  termine della durata del progetto, comunicando tempestivamente qualunque tipo di variazione e/o assenza non giustificata;</w:t>
      </w:r>
    </w:p>
    <w:p w14:paraId="04D46C2A" w14:textId="77777777" w:rsidR="001F5F0E" w:rsidRPr="00E235BB" w:rsidRDefault="00673506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segnalare eventuali problematiche relative alla gestione dei progetti</w:t>
      </w:r>
      <w:r w:rsidR="001F5F0E" w:rsidRPr="00E235BB">
        <w:rPr>
          <w:rFonts w:ascii="Arial" w:eastAsiaTheme="minorHAnsi" w:hAnsi="Arial" w:cs="Arial"/>
          <w:lang w:eastAsia="en-US"/>
        </w:rPr>
        <w:t>;</w:t>
      </w:r>
    </w:p>
    <w:p w14:paraId="64464B37" w14:textId="77777777" w:rsidR="001F5F0E" w:rsidRPr="00E235BB" w:rsidRDefault="001F5F0E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mettere a disposizione del</w:t>
      </w:r>
      <w:r w:rsidR="00F67F5A" w:rsidRPr="00E235BB">
        <w:rPr>
          <w:rFonts w:ascii="Arial" w:eastAsiaTheme="minorHAnsi" w:hAnsi="Arial" w:cs="Arial"/>
          <w:lang w:eastAsia="en-US"/>
        </w:rPr>
        <w:t>le persone coinvolte nel progetto</w:t>
      </w:r>
      <w:r w:rsidRPr="00E235BB">
        <w:rPr>
          <w:rFonts w:ascii="Arial" w:eastAsiaTheme="minorHAnsi" w:hAnsi="Arial" w:cs="Arial"/>
          <w:lang w:eastAsia="en-US"/>
        </w:rPr>
        <w:t xml:space="preserve"> eventuale vestiario, attrezzature e quant'altro necessario</w:t>
      </w:r>
      <w:r w:rsidR="00EE20F4" w:rsidRPr="00E235BB">
        <w:rPr>
          <w:rFonts w:ascii="Arial" w:eastAsiaTheme="minorHAnsi" w:hAnsi="Arial" w:cs="Arial"/>
          <w:lang w:eastAsia="en-US"/>
        </w:rPr>
        <w:t>,</w:t>
      </w:r>
      <w:r w:rsidRPr="00E235BB">
        <w:rPr>
          <w:rFonts w:ascii="Arial" w:eastAsiaTheme="minorHAnsi" w:hAnsi="Arial" w:cs="Arial"/>
          <w:lang w:eastAsia="en-US"/>
        </w:rPr>
        <w:t xml:space="preserve"> nel</w:t>
      </w:r>
      <w:r w:rsidR="006F598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rispetto della normativa vigente in materia di tutela della salute e della</w:t>
      </w:r>
      <w:r w:rsidR="00F67F5A" w:rsidRPr="00E235BB">
        <w:rPr>
          <w:rFonts w:ascii="Arial" w:eastAsiaTheme="minorHAnsi" w:hAnsi="Arial" w:cs="Arial"/>
          <w:lang w:eastAsia="en-US"/>
        </w:rPr>
        <w:t xml:space="preserve"> sicurezza dei luoghi di lavoro</w:t>
      </w:r>
      <w:r w:rsidR="00EE20F4" w:rsidRPr="00E235BB">
        <w:rPr>
          <w:rFonts w:ascii="Arial" w:eastAsiaTheme="minorHAnsi" w:hAnsi="Arial" w:cs="Arial"/>
          <w:lang w:eastAsia="en-US"/>
        </w:rPr>
        <w:t xml:space="preserve">, per l'esercizio </w:t>
      </w:r>
      <w:r w:rsidR="00EE20F4" w:rsidRPr="00E235BB">
        <w:rPr>
          <w:rFonts w:ascii="Arial" w:eastAsiaTheme="minorHAnsi" w:hAnsi="Arial" w:cs="Arial"/>
          <w:lang w:eastAsia="en-US"/>
        </w:rPr>
        <w:lastRenderedPageBreak/>
        <w:t>delle attività al fine di ridurre al minimo i rischi per la propria e per l'altrui incolumità</w:t>
      </w:r>
      <w:r w:rsidR="00673506" w:rsidRPr="00E235BB">
        <w:rPr>
          <w:rFonts w:ascii="Arial" w:eastAsiaTheme="minorHAnsi" w:hAnsi="Arial" w:cs="Arial"/>
          <w:lang w:eastAsia="en-US"/>
        </w:rPr>
        <w:t>;</w:t>
      </w:r>
    </w:p>
    <w:p w14:paraId="77C07384" w14:textId="77777777" w:rsidR="00EE20F4" w:rsidRPr="00E235BB" w:rsidRDefault="00EE20F4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mettere a disposizione idonei strumenti di riconoscimento da indossare nell'ambito delle attività </w:t>
      </w:r>
      <w:r w:rsidR="00673506" w:rsidRPr="00E235BB">
        <w:rPr>
          <w:rFonts w:ascii="Arial" w:eastAsiaTheme="minorHAnsi" w:hAnsi="Arial" w:cs="Arial"/>
          <w:lang w:eastAsia="en-US"/>
        </w:rPr>
        <w:t>svolte;</w:t>
      </w:r>
    </w:p>
    <w:p w14:paraId="4707DB3B" w14:textId="3B300AFE" w:rsidR="00673506" w:rsidRPr="00E235BB" w:rsidRDefault="00673506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presentare periodicamente rendicontazione, de</w:t>
      </w:r>
      <w:r w:rsidR="001E234B" w:rsidRPr="00E235BB">
        <w:rPr>
          <w:rFonts w:ascii="Arial" w:eastAsiaTheme="minorHAnsi" w:hAnsi="Arial" w:cs="Arial"/>
          <w:lang w:eastAsia="en-US"/>
        </w:rPr>
        <w:t xml:space="preserve">gli oneri </w:t>
      </w:r>
      <w:r w:rsidRPr="00E235BB">
        <w:rPr>
          <w:rFonts w:ascii="Arial" w:eastAsiaTheme="minorHAnsi" w:hAnsi="Arial" w:cs="Arial"/>
          <w:lang w:eastAsia="en-US"/>
        </w:rPr>
        <w:t>sostenut</w:t>
      </w:r>
      <w:r w:rsidR="001E234B" w:rsidRPr="00E235BB"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, compatibili con il progetto presentato ed approvato, ai fini del rimborso da parte del </w:t>
      </w:r>
      <w:r w:rsidRPr="00845270">
        <w:rPr>
          <w:rFonts w:ascii="Arial" w:eastAsiaTheme="minorHAnsi" w:hAnsi="Arial" w:cs="Arial"/>
          <w:lang w:eastAsia="en-US"/>
        </w:rPr>
        <w:t>Comune</w:t>
      </w:r>
      <w:r w:rsidR="00CB3EB6" w:rsidRPr="00845270">
        <w:rPr>
          <w:rFonts w:ascii="Arial" w:eastAsiaTheme="minorHAnsi" w:hAnsi="Arial" w:cs="Arial"/>
          <w:lang w:eastAsia="en-US"/>
        </w:rPr>
        <w:t xml:space="preserve"> di</w:t>
      </w:r>
      <w:r w:rsidR="00CB3EB6">
        <w:rPr>
          <w:rFonts w:ascii="Arial" w:eastAsiaTheme="minorHAnsi" w:hAnsi="Arial" w:cs="Arial"/>
          <w:i/>
          <w:lang w:eastAsia="en-US"/>
        </w:rPr>
        <w:t xml:space="preserve"> </w:t>
      </w:r>
      <w:r w:rsidR="00CB3EB6" w:rsidRPr="00845270">
        <w:rPr>
          <w:rFonts w:ascii="Arial" w:eastAsiaTheme="minorHAnsi" w:hAnsi="Arial" w:cs="Arial"/>
          <w:lang w:eastAsia="en-US"/>
        </w:rPr>
        <w:t>Reggello</w:t>
      </w:r>
      <w:r w:rsidR="005B31FF" w:rsidRPr="00845270">
        <w:rPr>
          <w:rFonts w:ascii="Arial" w:eastAsiaTheme="minorHAnsi" w:hAnsi="Arial" w:cs="Arial"/>
          <w:lang w:eastAsia="en-US"/>
        </w:rPr>
        <w:t>.</w:t>
      </w:r>
    </w:p>
    <w:p w14:paraId="2334F6CA" w14:textId="5CC69074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6F598D" w:rsidRPr="00270BD7">
        <w:rPr>
          <w:rFonts w:ascii="Arial" w:eastAsiaTheme="minorHAnsi" w:hAnsi="Arial" w:cs="Arial"/>
          <w:b/>
          <w:lang w:eastAsia="en-US"/>
        </w:rPr>
        <w:t>icolo</w:t>
      </w:r>
      <w:r w:rsidRPr="00270BD7">
        <w:rPr>
          <w:rFonts w:ascii="Arial" w:eastAsiaTheme="minorHAnsi" w:hAnsi="Arial" w:cs="Arial"/>
          <w:b/>
          <w:lang w:eastAsia="en-US"/>
        </w:rPr>
        <w:t xml:space="preserve"> 5</w:t>
      </w:r>
      <w:r w:rsidR="006F598D" w:rsidRPr="00270BD7">
        <w:rPr>
          <w:rFonts w:ascii="Arial" w:eastAsiaTheme="minorHAnsi" w:hAnsi="Arial" w:cs="Arial"/>
          <w:b/>
          <w:lang w:eastAsia="en-US"/>
        </w:rPr>
        <w:t xml:space="preserve"> - </w:t>
      </w:r>
      <w:r w:rsidRPr="00E235BB">
        <w:rPr>
          <w:rFonts w:ascii="Arial" w:eastAsiaTheme="minorHAnsi" w:hAnsi="Arial" w:cs="Arial"/>
          <w:b/>
          <w:lang w:eastAsia="en-US"/>
        </w:rPr>
        <w:t xml:space="preserve">Gli </w:t>
      </w:r>
      <w:r w:rsidR="00EE20F4" w:rsidRPr="00E235BB">
        <w:rPr>
          <w:rFonts w:ascii="Arial" w:eastAsiaTheme="minorHAnsi" w:hAnsi="Arial" w:cs="Arial"/>
          <w:b/>
          <w:lang w:eastAsia="en-US"/>
        </w:rPr>
        <w:t>impegni</w:t>
      </w:r>
      <w:r w:rsidRPr="00E235BB">
        <w:rPr>
          <w:rFonts w:ascii="Arial" w:eastAsiaTheme="minorHAnsi" w:hAnsi="Arial" w:cs="Arial"/>
          <w:b/>
          <w:lang w:eastAsia="en-US"/>
        </w:rPr>
        <w:t xml:space="preserve"> del</w:t>
      </w:r>
      <w:r w:rsidR="00907F91"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907F91" w:rsidRPr="00146371">
        <w:rPr>
          <w:rFonts w:ascii="Arial" w:eastAsiaTheme="minorHAnsi" w:hAnsi="Arial" w:cs="Arial"/>
          <w:b/>
          <w:i/>
          <w:lang w:eastAsia="en-US"/>
        </w:rPr>
        <w:t>Comune</w:t>
      </w:r>
    </w:p>
    <w:p w14:paraId="41EC7548" w14:textId="50FA662F" w:rsidR="001F5F0E" w:rsidRPr="00E235BB" w:rsidRDefault="009A102A" w:rsidP="00270BD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1. </w:t>
      </w:r>
      <w:r w:rsidR="00EE20F4" w:rsidRPr="00E235BB">
        <w:rPr>
          <w:rFonts w:ascii="Arial" w:eastAsiaTheme="minorHAnsi" w:hAnsi="Arial" w:cs="Arial"/>
          <w:lang w:eastAsia="en-US"/>
        </w:rPr>
        <w:t xml:space="preserve">Il </w:t>
      </w:r>
      <w:r w:rsidR="00EE20F4" w:rsidRPr="00845270">
        <w:rPr>
          <w:rFonts w:ascii="Arial" w:eastAsiaTheme="minorHAnsi" w:hAnsi="Arial" w:cs="Arial"/>
          <w:lang w:eastAsia="en-US"/>
        </w:rPr>
        <w:t>Comune</w:t>
      </w:r>
      <w:r w:rsidR="00CA0815" w:rsidRPr="00845270">
        <w:rPr>
          <w:rFonts w:ascii="Arial" w:eastAsiaTheme="minorHAnsi" w:hAnsi="Arial" w:cs="Arial"/>
          <w:lang w:eastAsia="en-US"/>
        </w:rPr>
        <w:t>/</w:t>
      </w:r>
      <w:r w:rsidR="00CB3EB6" w:rsidRPr="00845270">
        <w:rPr>
          <w:rFonts w:ascii="Arial" w:eastAsiaTheme="minorHAnsi" w:hAnsi="Arial" w:cs="Arial"/>
          <w:lang w:eastAsia="en-US"/>
        </w:rPr>
        <w:t xml:space="preserve"> di Reggello </w:t>
      </w:r>
      <w:r w:rsidR="00F67F5A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si impegna a:</w:t>
      </w:r>
    </w:p>
    <w:p w14:paraId="275C1317" w14:textId="519815CF" w:rsidR="001F5F0E" w:rsidRPr="00E235BB" w:rsidRDefault="00F90560" w:rsidP="00270BD7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coordinare e supervisionare </w:t>
      </w:r>
      <w:r w:rsidR="005B31FF">
        <w:rPr>
          <w:rFonts w:ascii="Arial" w:eastAsiaTheme="minorHAnsi" w:hAnsi="Arial" w:cs="Arial"/>
          <w:lang w:eastAsia="en-US"/>
        </w:rPr>
        <w:t>lo svolgimento dei</w:t>
      </w:r>
      <w:r>
        <w:rPr>
          <w:rFonts w:ascii="Arial" w:eastAsiaTheme="minorHAnsi" w:hAnsi="Arial" w:cs="Arial"/>
          <w:lang w:eastAsia="en-US"/>
        </w:rPr>
        <w:t xml:space="preserve"> progetti e </w:t>
      </w:r>
      <w:r w:rsidR="005B31FF">
        <w:rPr>
          <w:rFonts w:ascii="Arial" w:eastAsiaTheme="minorHAnsi" w:hAnsi="Arial" w:cs="Arial"/>
          <w:lang w:eastAsia="en-US"/>
        </w:rPr>
        <w:t xml:space="preserve">controllare il </w:t>
      </w:r>
      <w:r>
        <w:rPr>
          <w:rFonts w:ascii="Arial" w:eastAsiaTheme="minorHAnsi" w:hAnsi="Arial" w:cs="Arial"/>
          <w:lang w:eastAsia="en-US"/>
        </w:rPr>
        <w:t xml:space="preserve">registro </w:t>
      </w:r>
      <w:r w:rsidR="005B31FF">
        <w:rPr>
          <w:rFonts w:ascii="Arial" w:eastAsiaTheme="minorHAnsi" w:hAnsi="Arial" w:cs="Arial"/>
          <w:lang w:eastAsia="en-US"/>
        </w:rPr>
        <w:t xml:space="preserve">delle </w:t>
      </w:r>
      <w:r>
        <w:rPr>
          <w:rFonts w:ascii="Arial" w:eastAsiaTheme="minorHAnsi" w:hAnsi="Arial" w:cs="Arial"/>
          <w:lang w:eastAsia="en-US"/>
        </w:rPr>
        <w:t>presenze</w:t>
      </w:r>
      <w:r w:rsidR="001F5F0E" w:rsidRPr="00E235BB">
        <w:rPr>
          <w:rFonts w:ascii="Arial" w:eastAsiaTheme="minorHAnsi" w:hAnsi="Arial" w:cs="Arial"/>
          <w:lang w:eastAsia="en-US"/>
        </w:rPr>
        <w:t>;</w:t>
      </w:r>
    </w:p>
    <w:p w14:paraId="66020038" w14:textId="73E4F6A7" w:rsidR="007C02D1" w:rsidRPr="00E235BB" w:rsidRDefault="0001312E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hanging="153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Pr="00E235BB">
        <w:rPr>
          <w:rFonts w:ascii="Arial" w:eastAsiaTheme="minorHAnsi" w:hAnsi="Arial" w:cs="Arial"/>
          <w:lang w:eastAsia="en-US"/>
        </w:rPr>
        <w:t xml:space="preserve">rovvedere </w:t>
      </w:r>
      <w:r w:rsidR="009C7896" w:rsidRPr="00E235BB">
        <w:rPr>
          <w:rFonts w:ascii="Arial" w:eastAsiaTheme="minorHAnsi" w:hAnsi="Arial" w:cs="Arial"/>
          <w:lang w:eastAsia="en-US"/>
        </w:rPr>
        <w:t>all</w:t>
      </w:r>
      <w:r w:rsidR="004B7896">
        <w:rPr>
          <w:rFonts w:ascii="Arial" w:eastAsiaTheme="minorHAnsi" w:hAnsi="Arial" w:cs="Arial"/>
          <w:lang w:eastAsia="en-US"/>
        </w:rPr>
        <w:t>’attivazione dell</w:t>
      </w:r>
      <w:r w:rsidR="009C7896" w:rsidRPr="00E235BB">
        <w:rPr>
          <w:rFonts w:ascii="Arial" w:eastAsiaTheme="minorHAnsi" w:hAnsi="Arial" w:cs="Arial"/>
          <w:lang w:eastAsia="en-US"/>
        </w:rPr>
        <w:t xml:space="preserve">a </w:t>
      </w:r>
      <w:r w:rsidR="007C02D1" w:rsidRPr="00E235BB">
        <w:rPr>
          <w:rFonts w:ascii="Arial" w:eastAsiaTheme="minorHAnsi" w:hAnsi="Arial" w:cs="Arial"/>
          <w:lang w:eastAsia="en-US"/>
        </w:rPr>
        <w:t>copertura I.N.A.I.L.</w:t>
      </w:r>
      <w:r w:rsidR="00673506" w:rsidRPr="00E235BB">
        <w:rPr>
          <w:rFonts w:ascii="Arial" w:eastAsiaTheme="minorHAnsi" w:hAnsi="Arial" w:cs="Arial"/>
          <w:lang w:eastAsia="en-US"/>
        </w:rPr>
        <w:t>;</w:t>
      </w:r>
    </w:p>
    <w:p w14:paraId="4B419B08" w14:textId="77777777" w:rsidR="00F90560" w:rsidRDefault="0001312E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</w:t>
      </w:r>
      <w:r w:rsidRPr="00E235BB">
        <w:rPr>
          <w:rFonts w:ascii="Arial" w:eastAsiaTheme="minorHAnsi" w:hAnsi="Arial" w:cs="Arial"/>
          <w:lang w:eastAsia="en-US"/>
        </w:rPr>
        <w:t xml:space="preserve">imborsare </w:t>
      </w:r>
      <w:r w:rsidR="00673506" w:rsidRPr="00E235BB">
        <w:rPr>
          <w:rFonts w:ascii="Arial" w:eastAsiaTheme="minorHAnsi" w:hAnsi="Arial" w:cs="Arial"/>
          <w:lang w:eastAsia="en-US"/>
        </w:rPr>
        <w:t>le</w:t>
      </w:r>
      <w:r w:rsidR="00F90560">
        <w:rPr>
          <w:rFonts w:ascii="Arial" w:eastAsiaTheme="minorHAnsi" w:hAnsi="Arial" w:cs="Arial"/>
          <w:lang w:eastAsia="en-US"/>
        </w:rPr>
        <w:t xml:space="preserve"> eventuali</w:t>
      </w:r>
      <w:r w:rsidR="00673506" w:rsidRPr="00E235BB">
        <w:rPr>
          <w:rFonts w:ascii="Arial" w:eastAsiaTheme="minorHAnsi" w:hAnsi="Arial" w:cs="Arial"/>
          <w:lang w:eastAsia="en-US"/>
        </w:rPr>
        <w:t xml:space="preserve"> spese </w:t>
      </w:r>
      <w:r w:rsidR="00F90560">
        <w:rPr>
          <w:rFonts w:ascii="Arial" w:eastAsiaTheme="minorHAnsi" w:hAnsi="Arial" w:cs="Arial"/>
          <w:lang w:eastAsia="en-US"/>
        </w:rPr>
        <w:t xml:space="preserve"> e oneri sostenuti relativi alla gestione dei beneficiari dei PUC (formazione di base sulla sicurezza, eventuali spese pasto o trasporto su mezzi pubblici necessari per l’attuazione del progetto)</w:t>
      </w:r>
    </w:p>
    <w:p w14:paraId="31EEC9B0" w14:textId="6E52EE72" w:rsidR="00F90560" w:rsidRDefault="00F90560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rimborsare le spese per eventuali visite mediche ai fini della sicurezza sui luoghi di lavoro, ex </w:t>
      </w:r>
      <w:proofErr w:type="spellStart"/>
      <w:r>
        <w:rPr>
          <w:rFonts w:ascii="Arial" w:eastAsiaTheme="minorHAnsi" w:hAnsi="Arial" w:cs="Arial"/>
          <w:lang w:eastAsia="en-US"/>
        </w:rPr>
        <w:t>D.Lgs</w:t>
      </w:r>
      <w:proofErr w:type="spellEnd"/>
      <w:r w:rsidR="001D1B78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81/2008 (per quelle obbligatoriamente previste dalla normativa);</w:t>
      </w:r>
    </w:p>
    <w:p w14:paraId="75CF4C1E" w14:textId="5D2A3454" w:rsidR="00673506" w:rsidRDefault="00F90560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fornire le dotazioni anti-infortunistiche e presidi assegnati in base alla normativa sulla sicurezza;</w:t>
      </w:r>
    </w:p>
    <w:p w14:paraId="34A9D117" w14:textId="789B77DC" w:rsidR="00A939E1" w:rsidRPr="00E235BB" w:rsidRDefault="00A939E1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aggiornare la piattaforma GEPI della gestione del progetto e relative presenze/assenze</w:t>
      </w:r>
      <w:r w:rsidR="00515DC4">
        <w:rPr>
          <w:rFonts w:ascii="Arial" w:eastAsiaTheme="minorHAnsi" w:hAnsi="Arial" w:cs="Arial"/>
          <w:lang w:eastAsia="en-US"/>
        </w:rPr>
        <w:t>,</w:t>
      </w:r>
    </w:p>
    <w:p w14:paraId="2CA80AB1" w14:textId="77777777" w:rsidR="00673506" w:rsidRPr="00E235BB" w:rsidRDefault="00673506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5AF0271" w14:textId="5F868728" w:rsidR="001F5F0E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CA70FE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6</w:t>
      </w:r>
      <w:r w:rsidR="00CA70FE" w:rsidRPr="00E235BB">
        <w:rPr>
          <w:rFonts w:ascii="Arial" w:eastAsiaTheme="minorHAnsi" w:hAnsi="Arial" w:cs="Arial"/>
          <w:b/>
          <w:lang w:eastAsia="en-US"/>
        </w:rPr>
        <w:t xml:space="preserve"> - </w:t>
      </w:r>
      <w:r w:rsidR="007A73AC">
        <w:rPr>
          <w:rFonts w:ascii="Arial" w:eastAsiaTheme="minorHAnsi" w:hAnsi="Arial" w:cs="Arial"/>
          <w:b/>
          <w:lang w:eastAsia="en-US"/>
        </w:rPr>
        <w:t>Trattamento dei dati personali e p</w:t>
      </w:r>
      <w:r w:rsidR="007A73AC" w:rsidRPr="00E235BB">
        <w:rPr>
          <w:rFonts w:ascii="Arial" w:eastAsiaTheme="minorHAnsi" w:hAnsi="Arial" w:cs="Arial"/>
          <w:b/>
          <w:lang w:eastAsia="en-US"/>
        </w:rPr>
        <w:t>rivacy</w:t>
      </w:r>
    </w:p>
    <w:p w14:paraId="30F0A506" w14:textId="77777777" w:rsidR="00CB3EB6" w:rsidRPr="00E235BB" w:rsidRDefault="00CB3EB6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5FD703B" w14:textId="22353A91" w:rsidR="001F5F0E" w:rsidRPr="00E235BB" w:rsidRDefault="001853E9" w:rsidP="00270BD7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Il </w:t>
      </w:r>
      <w:r w:rsidRPr="00845270">
        <w:rPr>
          <w:rFonts w:ascii="Arial" w:eastAsiaTheme="minorHAnsi" w:hAnsi="Arial" w:cs="Arial"/>
          <w:lang w:eastAsia="en-US"/>
        </w:rPr>
        <w:t>Comune</w:t>
      </w:r>
      <w:r w:rsidR="00CB3EB6" w:rsidRPr="00845270">
        <w:rPr>
          <w:rFonts w:ascii="Arial" w:eastAsiaTheme="minorHAnsi" w:hAnsi="Arial" w:cs="Arial"/>
          <w:lang w:eastAsia="en-US"/>
        </w:rPr>
        <w:t xml:space="preserve"> di Reggello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comunica i dati personali de</w:t>
      </w:r>
      <w:r w:rsidR="00FF32C0" w:rsidRPr="00E235BB">
        <w:rPr>
          <w:rFonts w:ascii="Arial" w:eastAsiaTheme="minorHAnsi" w:hAnsi="Arial" w:cs="Arial"/>
          <w:lang w:eastAsia="en-US"/>
        </w:rPr>
        <w:t>lle persone coinvolte nel progetto</w:t>
      </w:r>
      <w:r w:rsidR="001F5F0E" w:rsidRPr="00E235BB">
        <w:rPr>
          <w:rFonts w:ascii="Arial" w:eastAsiaTheme="minorHAnsi" w:hAnsi="Arial" w:cs="Arial"/>
          <w:lang w:eastAsia="en-US"/>
        </w:rPr>
        <w:t xml:space="preserve"> e disponibili allo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svolgimento di </w:t>
      </w:r>
      <w:r w:rsidR="00673506" w:rsidRPr="00E235BB">
        <w:rPr>
          <w:rFonts w:ascii="Arial" w:eastAsiaTheme="minorHAnsi" w:hAnsi="Arial" w:cs="Arial"/>
          <w:lang w:eastAsia="en-US"/>
        </w:rPr>
        <w:t>progetti utili alla collettività</w:t>
      </w:r>
      <w:r w:rsidR="00FF32C0" w:rsidRPr="00E235BB">
        <w:rPr>
          <w:rFonts w:ascii="Arial" w:eastAsiaTheme="minorHAnsi" w:hAnsi="Arial" w:cs="Arial"/>
          <w:lang w:eastAsia="en-US"/>
        </w:rPr>
        <w:t xml:space="preserve"> all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="001F5F0E" w:rsidRPr="00E235BB">
        <w:rPr>
          <w:rFonts w:ascii="Arial" w:eastAsiaTheme="minorHAnsi" w:hAnsi="Arial" w:cs="Arial"/>
          <w:lang w:eastAsia="en-US"/>
        </w:rPr>
        <w:t>, che è tenut</w:t>
      </w:r>
      <w:r w:rsidR="009C7896" w:rsidRPr="00E235BB">
        <w:rPr>
          <w:rFonts w:ascii="Arial" w:eastAsiaTheme="minorHAnsi" w:hAnsi="Arial" w:cs="Arial"/>
          <w:lang w:eastAsia="en-US"/>
        </w:rPr>
        <w:t>o</w:t>
      </w:r>
      <w:r w:rsidR="001F5F0E" w:rsidRPr="00E235BB">
        <w:rPr>
          <w:rFonts w:ascii="Arial" w:eastAsiaTheme="minorHAnsi" w:hAnsi="Arial" w:cs="Arial"/>
          <w:lang w:eastAsia="en-US"/>
        </w:rPr>
        <w:t xml:space="preserve"> ad osservare gli obblighi imposti dal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Codice di protezione dei Dati personali di cui al </w:t>
      </w:r>
      <w:r w:rsidR="00D6664E" w:rsidRPr="00E235BB">
        <w:rPr>
          <w:rFonts w:ascii="Arial" w:hAnsi="Arial" w:cs="Arial"/>
        </w:rPr>
        <w:t>Regolamento UE 679/16</w:t>
      </w:r>
      <w:r w:rsidR="001F5F0E" w:rsidRPr="00E235BB">
        <w:rPr>
          <w:rFonts w:ascii="Arial" w:eastAsiaTheme="minorHAnsi" w:hAnsi="Arial" w:cs="Arial"/>
          <w:lang w:eastAsia="en-US"/>
        </w:rPr>
        <w:t>. Il personale</w:t>
      </w:r>
      <w:r w:rsidR="00FF32C0" w:rsidRPr="00E235BB">
        <w:rPr>
          <w:rFonts w:ascii="Arial" w:eastAsiaTheme="minorHAnsi" w:hAnsi="Arial" w:cs="Arial"/>
          <w:lang w:eastAsia="en-US"/>
        </w:rPr>
        <w:t xml:space="preserve"> ed </w:t>
      </w:r>
      <w:r w:rsidR="001F5F0E" w:rsidRPr="00E235BB">
        <w:rPr>
          <w:rFonts w:ascii="Arial" w:eastAsiaTheme="minorHAnsi" w:hAnsi="Arial" w:cs="Arial"/>
          <w:lang w:eastAsia="en-US"/>
        </w:rPr>
        <w:t>i volontari dell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="00FF32C0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sono tenuti a non divulgare notizie, fatti e circostanze di cui sono venuti a conoscenza nell'ambito delle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attività da loro svolte con </w:t>
      </w:r>
      <w:r w:rsidR="00FF32C0" w:rsidRPr="00E235BB">
        <w:rPr>
          <w:rFonts w:ascii="Arial" w:eastAsiaTheme="minorHAnsi" w:hAnsi="Arial" w:cs="Arial"/>
          <w:lang w:eastAsia="en-US"/>
        </w:rPr>
        <w:t>le persone</w:t>
      </w:r>
      <w:r w:rsidR="001F5F0E" w:rsidRPr="00E235BB">
        <w:rPr>
          <w:rFonts w:ascii="Arial" w:eastAsiaTheme="minorHAnsi" w:hAnsi="Arial" w:cs="Arial"/>
          <w:lang w:eastAsia="en-US"/>
        </w:rPr>
        <w:t xml:space="preserve"> coi</w:t>
      </w:r>
      <w:r w:rsidR="00CA70FE" w:rsidRPr="00E235BB">
        <w:rPr>
          <w:rFonts w:ascii="Arial" w:eastAsiaTheme="minorHAnsi" w:hAnsi="Arial" w:cs="Arial"/>
          <w:lang w:eastAsia="en-US"/>
        </w:rPr>
        <w:t>n</w:t>
      </w:r>
      <w:r w:rsidR="001F5F0E" w:rsidRPr="00E235BB">
        <w:rPr>
          <w:rFonts w:ascii="Arial" w:eastAsiaTheme="minorHAnsi" w:hAnsi="Arial" w:cs="Arial"/>
          <w:lang w:eastAsia="en-US"/>
        </w:rPr>
        <w:t>volt</w:t>
      </w:r>
      <w:r w:rsidR="00FF32C0"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nel progetto.</w:t>
      </w:r>
    </w:p>
    <w:p w14:paraId="46C776B4" w14:textId="5C9F7BFC" w:rsidR="001F5F0E" w:rsidRPr="00E235BB" w:rsidRDefault="001F5F0E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lastRenderedPageBreak/>
        <w:t>I dati comunicati dal</w:t>
      </w:r>
      <w:r w:rsidR="001853E9" w:rsidRPr="00E235BB">
        <w:rPr>
          <w:rFonts w:ascii="Arial" w:eastAsiaTheme="minorHAnsi" w:hAnsi="Arial" w:cs="Arial"/>
          <w:lang w:eastAsia="en-US"/>
        </w:rPr>
        <w:t xml:space="preserve"> </w:t>
      </w:r>
      <w:r w:rsidR="001853E9" w:rsidRPr="00146371">
        <w:rPr>
          <w:rFonts w:ascii="Arial" w:eastAsiaTheme="minorHAnsi" w:hAnsi="Arial" w:cs="Arial"/>
          <w:i/>
          <w:lang w:eastAsia="en-US"/>
        </w:rPr>
        <w:t>Comune</w:t>
      </w:r>
      <w:r w:rsidR="00CB3EB6">
        <w:rPr>
          <w:rFonts w:ascii="Arial" w:eastAsiaTheme="minorHAnsi" w:hAnsi="Arial" w:cs="Arial"/>
          <w:i/>
          <w:lang w:eastAsia="en-US"/>
        </w:rPr>
        <w:t xml:space="preserve"> di Reggello</w:t>
      </w:r>
      <w:r w:rsidRPr="00E235BB">
        <w:rPr>
          <w:rFonts w:ascii="Arial" w:eastAsiaTheme="minorHAnsi" w:hAnsi="Arial" w:cs="Arial"/>
          <w:lang w:eastAsia="en-US"/>
        </w:rPr>
        <w:t xml:space="preserve"> sono affidati alla persona che in base all'organizzazione</w:t>
      </w:r>
      <w:r w:rsidR="00D6664E" w:rsidRPr="00E235BB">
        <w:rPr>
          <w:rFonts w:ascii="Arial" w:eastAsiaTheme="minorHAnsi" w:hAnsi="Arial" w:cs="Arial"/>
          <w:lang w:eastAsia="en-US"/>
        </w:rPr>
        <w:t xml:space="preserve"> del soggetto contraente</w:t>
      </w:r>
      <w:r w:rsidRPr="00E235BB">
        <w:rPr>
          <w:rFonts w:ascii="Arial" w:eastAsiaTheme="minorHAnsi" w:hAnsi="Arial" w:cs="Arial"/>
          <w:lang w:eastAsia="en-US"/>
        </w:rPr>
        <w:t xml:space="preserve"> ha le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 xml:space="preserve">funzioni di Titolare ai sensi del </w:t>
      </w:r>
      <w:r w:rsidR="00D6664E" w:rsidRPr="00E235BB">
        <w:rPr>
          <w:rFonts w:ascii="Arial" w:eastAsiaTheme="minorHAnsi" w:hAnsi="Arial" w:cs="Arial"/>
          <w:lang w:eastAsia="en-US"/>
        </w:rPr>
        <w:t>Regolamento UE 679/16</w:t>
      </w:r>
      <w:r w:rsidRPr="00E235BB">
        <w:rPr>
          <w:rFonts w:ascii="Arial" w:eastAsiaTheme="minorHAnsi" w:hAnsi="Arial" w:cs="Arial"/>
          <w:lang w:eastAsia="en-US"/>
        </w:rPr>
        <w:t xml:space="preserve">, il quale è tenuto a trattare i dati nel rispetto delle norme del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stesso, con particolare riferimento ai seguenti obblighi:</w:t>
      </w:r>
    </w:p>
    <w:p w14:paraId="6D21A71D" w14:textId="03623082" w:rsidR="001F5F0E" w:rsidRPr="00E235BB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l </w:t>
      </w:r>
      <w:r w:rsidR="001F5F0E" w:rsidRPr="00E235BB">
        <w:rPr>
          <w:rFonts w:ascii="Arial" w:eastAsiaTheme="minorHAnsi" w:hAnsi="Arial" w:cs="Arial"/>
          <w:lang w:eastAsia="en-US"/>
        </w:rPr>
        <w:t>Titolare ha l'obbligo di trattare i dati in modo lecito e con correttezza; deve darsi un'organizzazione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interna per garantire che le operazioni di trattamento siano fatte da persone nominate per iscritto ed istruite,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nonché per garantire il rispetto delle misure minime di sicurezza previste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>;</w:t>
      </w:r>
    </w:p>
    <w:p w14:paraId="3F14E791" w14:textId="40B11ED4" w:rsidR="001F5F0E" w:rsidRPr="00E235BB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dati comunicati non possono essere diffusi o comunicati a terzi salvo per operazioni che rientrano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nell'attività stessa;</w:t>
      </w:r>
    </w:p>
    <w:p w14:paraId="20046C09" w14:textId="65F8703F" w:rsidR="001F5F0E" w:rsidRPr="00E235BB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dati non devono essere manipolati illegittimamente. Se necessario debbono essere aggiornati. Debbono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essere custoditi in maniera tale da ridurre al minimo i rischi di distruzione o perdita, anche accidentale, di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accesso non autorizzato o non conforme alle finalità del trattamento. Possono essere trattati solo con mezzi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informatici e cartacei e solo per le finalità di cui alla presente convenzione. Debbono essere trattati in modo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da garantire all'interessato la tutela e l'esercizio dei suoi diritti previsti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>. Debbono essere conservati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nelle forme previste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 xml:space="preserve"> stesso;</w:t>
      </w:r>
    </w:p>
    <w:p w14:paraId="64B15E3F" w14:textId="67FFE87A" w:rsidR="001F5F0E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l’</w:t>
      </w:r>
      <w:r w:rsidR="009C7896" w:rsidRPr="00E235BB">
        <w:rPr>
          <w:rFonts w:ascii="Arial" w:eastAsiaTheme="minorHAnsi" w:hAnsi="Arial" w:cs="Arial"/>
          <w:lang w:eastAsia="en-US"/>
        </w:rPr>
        <w:t>Ente</w:t>
      </w:r>
      <w:r>
        <w:rPr>
          <w:rFonts w:ascii="Arial" w:eastAsiaTheme="minorHAnsi" w:hAnsi="Arial" w:cs="Arial"/>
          <w:lang w:eastAsia="en-US"/>
        </w:rPr>
        <w:t xml:space="preserve"> partner</w:t>
      </w:r>
      <w:r w:rsidR="009C7896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deve inoltre garantire il rispetto dei principi previsti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>, quali adeguatezza, completezza e non eccedenza rispetto alle finalità previste nel presente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853E9"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>.</w:t>
      </w:r>
    </w:p>
    <w:p w14:paraId="037993F2" w14:textId="77777777" w:rsidR="007C7A84" w:rsidRPr="00E235BB" w:rsidRDefault="007C7A84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A2D6475" w14:textId="77777777" w:rsidR="00FF32C0" w:rsidRDefault="00FF32C0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Articolo 7 – Forme di consultazione</w:t>
      </w:r>
    </w:p>
    <w:p w14:paraId="208868DB" w14:textId="77777777" w:rsidR="0084639B" w:rsidRPr="00E235BB" w:rsidRDefault="0084639B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A73C986" w14:textId="51968862" w:rsidR="00FF32C0" w:rsidRPr="00E235BB" w:rsidRDefault="00FF32C0" w:rsidP="00270BD7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Al fine di garantire, nelle attività di cui all’art. 3, un adeguato monitoraggio, </w:t>
      </w:r>
      <w:r w:rsidR="001853E9" w:rsidRPr="00E235BB">
        <w:rPr>
          <w:rFonts w:ascii="Arial" w:eastAsiaTheme="minorHAnsi" w:hAnsi="Arial" w:cs="Arial"/>
          <w:lang w:eastAsia="en-US"/>
        </w:rPr>
        <w:t xml:space="preserve">il </w:t>
      </w:r>
      <w:r w:rsidR="001853E9" w:rsidRPr="00845270">
        <w:rPr>
          <w:rFonts w:ascii="Arial" w:eastAsiaTheme="minorHAnsi" w:hAnsi="Arial" w:cs="Arial"/>
          <w:lang w:eastAsia="en-US"/>
        </w:rPr>
        <w:t>Comune</w:t>
      </w:r>
      <w:r w:rsidR="007238B2" w:rsidRPr="00845270">
        <w:rPr>
          <w:rFonts w:ascii="Arial" w:eastAsiaTheme="minorHAnsi" w:hAnsi="Arial" w:cs="Arial"/>
          <w:lang w:eastAsia="en-US"/>
        </w:rPr>
        <w:t xml:space="preserve"> di Reggello</w:t>
      </w:r>
      <w:r w:rsidRPr="00845270">
        <w:rPr>
          <w:rFonts w:ascii="Arial" w:eastAsiaTheme="minorHAnsi" w:hAnsi="Arial" w:cs="Arial"/>
          <w:lang w:eastAsia="en-US"/>
        </w:rPr>
        <w:t xml:space="preserve"> e l</w:t>
      </w:r>
      <w:r w:rsidR="007A73AC" w:rsidRPr="00845270">
        <w:rPr>
          <w:rFonts w:ascii="Arial" w:eastAsiaTheme="minorHAnsi" w:hAnsi="Arial" w:cs="Arial"/>
          <w:lang w:eastAsia="en-US"/>
        </w:rPr>
        <w:t>’ente</w:t>
      </w:r>
      <w:r w:rsidR="007A73AC">
        <w:rPr>
          <w:rFonts w:ascii="Arial" w:eastAsiaTheme="minorHAnsi" w:hAnsi="Arial" w:cs="Arial"/>
          <w:lang w:eastAsia="en-US"/>
        </w:rPr>
        <w:t xml:space="preserve"> partner</w:t>
      </w:r>
      <w:r w:rsidR="009C7896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si impegnano ad espletare forme di consultazioni periodiche.</w:t>
      </w:r>
    </w:p>
    <w:p w14:paraId="7706FE88" w14:textId="77777777" w:rsidR="00CA70FE" w:rsidRPr="00E235BB" w:rsidRDefault="00CA70FE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25F93FA" w14:textId="4F6D4D70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CA70FE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FF32C0" w:rsidRPr="00E235BB">
        <w:rPr>
          <w:rFonts w:ascii="Arial" w:eastAsiaTheme="minorHAnsi" w:hAnsi="Arial" w:cs="Arial"/>
          <w:b/>
          <w:lang w:eastAsia="en-US"/>
        </w:rPr>
        <w:t>8</w:t>
      </w:r>
      <w:r w:rsidR="00CA70FE" w:rsidRPr="00E235BB">
        <w:rPr>
          <w:rFonts w:ascii="Arial" w:eastAsiaTheme="minorHAnsi" w:hAnsi="Arial" w:cs="Arial"/>
          <w:b/>
          <w:lang w:eastAsia="en-US"/>
        </w:rPr>
        <w:t xml:space="preserve"> - </w:t>
      </w:r>
      <w:r w:rsidRPr="00E235BB">
        <w:rPr>
          <w:rFonts w:ascii="Arial" w:eastAsiaTheme="minorHAnsi" w:hAnsi="Arial" w:cs="Arial"/>
          <w:b/>
          <w:lang w:eastAsia="en-US"/>
        </w:rPr>
        <w:t>Durata</w:t>
      </w:r>
    </w:p>
    <w:p w14:paraId="07BCBF4E" w14:textId="2C5AA72E" w:rsidR="001F5F0E" w:rsidRPr="00E235BB" w:rsidRDefault="001853E9" w:rsidP="00270BD7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Il</w:t>
      </w:r>
      <w:r w:rsidR="001F5F0E" w:rsidRPr="00E235BB">
        <w:rPr>
          <w:rFonts w:ascii="Arial" w:eastAsiaTheme="minorHAnsi" w:hAnsi="Arial" w:cs="Arial"/>
          <w:lang w:eastAsia="en-US"/>
        </w:rPr>
        <w:t xml:space="preserve"> presente </w:t>
      </w:r>
      <w:r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 xml:space="preserve"> ha decorrenza a partire dalla sottoscrizione e avrà validità </w:t>
      </w:r>
      <w:r w:rsidR="00672F0E">
        <w:rPr>
          <w:rFonts w:ascii="Arial" w:eastAsiaTheme="minorHAnsi" w:hAnsi="Arial" w:cs="Arial"/>
          <w:lang w:eastAsia="en-US"/>
        </w:rPr>
        <w:t>fino al ___________</w:t>
      </w:r>
      <w:r w:rsidR="00662F8D">
        <w:rPr>
          <w:rFonts w:ascii="Arial" w:eastAsiaTheme="minorHAnsi" w:hAnsi="Arial" w:cs="Arial"/>
          <w:lang w:eastAsia="en-US"/>
        </w:rPr>
        <w:t xml:space="preserve">  </w:t>
      </w:r>
      <w:bookmarkStart w:id="0" w:name="_GoBack"/>
      <w:bookmarkEnd w:id="0"/>
      <w:r w:rsidR="001F5F0E" w:rsidRPr="00E235BB">
        <w:rPr>
          <w:rFonts w:ascii="Arial" w:eastAsiaTheme="minorHAnsi" w:hAnsi="Arial" w:cs="Arial"/>
          <w:lang w:eastAsia="en-US"/>
        </w:rPr>
        <w:t>potrà essere rin</w:t>
      </w:r>
      <w:r w:rsidRPr="00E235BB">
        <w:rPr>
          <w:rFonts w:ascii="Arial" w:eastAsiaTheme="minorHAnsi" w:hAnsi="Arial" w:cs="Arial"/>
          <w:lang w:eastAsia="en-US"/>
        </w:rPr>
        <w:t>novato</w:t>
      </w:r>
      <w:r w:rsidR="001F5F0E" w:rsidRPr="00E235BB">
        <w:rPr>
          <w:rFonts w:ascii="Arial" w:eastAsiaTheme="minorHAnsi" w:hAnsi="Arial" w:cs="Arial"/>
          <w:lang w:eastAsia="en-US"/>
        </w:rPr>
        <w:t xml:space="preserve"> o prorogat</w:t>
      </w:r>
      <w:r w:rsidRPr="00E235BB">
        <w:rPr>
          <w:rFonts w:ascii="Arial" w:eastAsiaTheme="minorHAnsi" w:hAnsi="Arial" w:cs="Arial"/>
          <w:lang w:eastAsia="en-US"/>
        </w:rPr>
        <w:t>o</w:t>
      </w:r>
      <w:r w:rsidR="001F5F0E" w:rsidRPr="00E235BB">
        <w:rPr>
          <w:rFonts w:ascii="Arial" w:eastAsiaTheme="minorHAnsi" w:hAnsi="Arial" w:cs="Arial"/>
          <w:lang w:eastAsia="en-US"/>
        </w:rPr>
        <w:t xml:space="preserve"> nei termini di legge.</w:t>
      </w:r>
    </w:p>
    <w:p w14:paraId="6F03D2DF" w14:textId="2F4091F0" w:rsidR="00CA70FE" w:rsidRDefault="00CA70FE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7A3E677C" w14:textId="77777777" w:rsidR="001D1B78" w:rsidRDefault="001D1B78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2D53650" w14:textId="3E9AE9AE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lastRenderedPageBreak/>
        <w:t>Art</w:t>
      </w:r>
      <w:r w:rsidR="00CA70FE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B8636A" w:rsidRPr="00E235BB">
        <w:rPr>
          <w:rFonts w:ascii="Arial" w:eastAsiaTheme="minorHAnsi" w:hAnsi="Arial" w:cs="Arial"/>
          <w:b/>
          <w:lang w:eastAsia="en-US"/>
        </w:rPr>
        <w:t>9</w:t>
      </w:r>
      <w:r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CA70FE" w:rsidRPr="00E235BB">
        <w:rPr>
          <w:rFonts w:ascii="Arial" w:eastAsiaTheme="minorHAnsi" w:hAnsi="Arial" w:cs="Arial"/>
          <w:b/>
          <w:lang w:eastAsia="en-US"/>
        </w:rPr>
        <w:t>- Inadempienze e recesso</w:t>
      </w:r>
    </w:p>
    <w:p w14:paraId="689163DA" w14:textId="03C10499" w:rsidR="001F5F0E" w:rsidRPr="00E235BB" w:rsidRDefault="001853E9" w:rsidP="00270BD7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Il </w:t>
      </w:r>
      <w:r w:rsidRPr="00845270">
        <w:rPr>
          <w:rFonts w:ascii="Arial" w:eastAsiaTheme="minorHAnsi" w:hAnsi="Arial" w:cs="Arial"/>
          <w:lang w:eastAsia="en-US"/>
        </w:rPr>
        <w:t>Comune</w:t>
      </w:r>
      <w:r w:rsidR="00CB3EB6" w:rsidRPr="00845270">
        <w:rPr>
          <w:rFonts w:ascii="Arial" w:eastAsiaTheme="minorHAnsi" w:hAnsi="Arial" w:cs="Arial"/>
          <w:lang w:eastAsia="en-US"/>
        </w:rPr>
        <w:t xml:space="preserve"> di Reggello</w:t>
      </w:r>
      <w:r w:rsidR="001F5F0E" w:rsidRPr="00E235BB">
        <w:rPr>
          <w:rFonts w:ascii="Arial" w:eastAsiaTheme="minorHAnsi" w:hAnsi="Arial" w:cs="Arial"/>
          <w:lang w:eastAsia="en-US"/>
        </w:rPr>
        <w:t xml:space="preserve"> procederà alla verifica e vigilanza sullo svolgimento delle attività oggetto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del presente </w:t>
      </w:r>
      <w:r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>, segnalando eventuali rilievi all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="00B8636A" w:rsidRPr="00E235BB">
        <w:rPr>
          <w:rFonts w:ascii="Arial" w:eastAsiaTheme="minorHAnsi" w:hAnsi="Arial" w:cs="Arial"/>
          <w:lang w:eastAsia="en-US"/>
        </w:rPr>
        <w:t>, che</w:t>
      </w:r>
      <w:r w:rsidR="001F5F0E" w:rsidRPr="00E235BB">
        <w:rPr>
          <w:rFonts w:ascii="Arial" w:eastAsiaTheme="minorHAnsi" w:hAnsi="Arial" w:cs="Arial"/>
          <w:lang w:eastAsia="en-US"/>
        </w:rPr>
        <w:t xml:space="preserve"> dovr</w:t>
      </w:r>
      <w:r w:rsidR="00B8636A" w:rsidRPr="00E235BB">
        <w:rPr>
          <w:rFonts w:ascii="Arial" w:eastAsiaTheme="minorHAnsi" w:hAnsi="Arial" w:cs="Arial"/>
          <w:lang w:eastAsia="en-US"/>
        </w:rPr>
        <w:t xml:space="preserve">à </w:t>
      </w:r>
      <w:r w:rsidR="001F5F0E" w:rsidRPr="00E235BB">
        <w:rPr>
          <w:rFonts w:ascii="Arial" w:eastAsiaTheme="minorHAnsi" w:hAnsi="Arial" w:cs="Arial"/>
          <w:lang w:eastAsia="en-US"/>
        </w:rPr>
        <w:t>adottare 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necessari interventi</w:t>
      </w:r>
      <w:r w:rsidR="007A73AC">
        <w:rPr>
          <w:rFonts w:ascii="Arial" w:eastAsiaTheme="minorHAnsi" w:hAnsi="Arial" w:cs="Arial"/>
          <w:lang w:eastAsia="en-US"/>
        </w:rPr>
        <w:t xml:space="preserve"> opportuni e/o necessari</w:t>
      </w:r>
      <w:r w:rsidR="001F5F0E" w:rsidRPr="00E235BB">
        <w:rPr>
          <w:rFonts w:ascii="Arial" w:eastAsiaTheme="minorHAnsi" w:hAnsi="Arial" w:cs="Arial"/>
          <w:lang w:eastAsia="en-US"/>
        </w:rPr>
        <w:t>.</w:t>
      </w:r>
    </w:p>
    <w:p w14:paraId="2CB0A103" w14:textId="1F19C946" w:rsidR="001F5F0E" w:rsidRPr="00E235BB" w:rsidRDefault="001F5F0E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Eventuali contestazioni e/o osservazioni relative ad inadempienze devono essere comunicate dal</w:t>
      </w:r>
      <w:r w:rsidR="009A102A" w:rsidRPr="00E235BB">
        <w:rPr>
          <w:rFonts w:ascii="Arial" w:eastAsiaTheme="minorHAnsi" w:hAnsi="Arial" w:cs="Arial"/>
          <w:lang w:eastAsia="en-US"/>
        </w:rPr>
        <w:t xml:space="preserve"> </w:t>
      </w:r>
      <w:r w:rsidR="009A102A" w:rsidRPr="00845270">
        <w:rPr>
          <w:rFonts w:ascii="Arial" w:eastAsiaTheme="minorHAnsi" w:hAnsi="Arial" w:cs="Arial"/>
          <w:lang w:eastAsia="en-US"/>
        </w:rPr>
        <w:t>Comune</w:t>
      </w:r>
      <w:r w:rsidR="00CB3EB6" w:rsidRPr="00845270">
        <w:rPr>
          <w:rFonts w:ascii="Arial" w:eastAsiaTheme="minorHAnsi" w:hAnsi="Arial" w:cs="Arial"/>
          <w:lang w:eastAsia="en-US"/>
        </w:rPr>
        <w:t xml:space="preserve"> di Reggello</w:t>
      </w:r>
      <w:r w:rsidRPr="00E235BB">
        <w:rPr>
          <w:rFonts w:ascii="Arial" w:eastAsiaTheme="minorHAnsi" w:hAnsi="Arial" w:cs="Arial"/>
          <w:lang w:eastAsia="en-US"/>
        </w:rPr>
        <w:t xml:space="preserve"> per iscritto</w:t>
      </w:r>
      <w:r w:rsidR="007A73AC">
        <w:rPr>
          <w:rFonts w:ascii="Arial" w:eastAsiaTheme="minorHAnsi" w:hAnsi="Arial" w:cs="Arial"/>
          <w:lang w:eastAsia="en-US"/>
        </w:rPr>
        <w:t xml:space="preserve"> – a mezzo PEC - </w:t>
      </w:r>
      <w:r w:rsidRPr="00E235BB">
        <w:rPr>
          <w:rFonts w:ascii="Arial" w:eastAsiaTheme="minorHAnsi" w:hAnsi="Arial" w:cs="Arial"/>
          <w:lang w:eastAsia="en-US"/>
        </w:rPr>
        <w:t>entro</w:t>
      </w:r>
      <w:r w:rsidR="007A73AC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15 giorni dalla verifica, fissando un termine entro il quale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9A102A" w:rsidRPr="00E235BB">
        <w:rPr>
          <w:rFonts w:ascii="Arial" w:eastAsiaTheme="minorHAnsi" w:hAnsi="Arial" w:cs="Arial"/>
          <w:lang w:eastAsia="en-US"/>
        </w:rPr>
        <w:t>dovr</w:t>
      </w:r>
      <w:r w:rsidR="00D6664E" w:rsidRPr="00E235BB">
        <w:rPr>
          <w:rFonts w:ascii="Arial" w:eastAsiaTheme="minorHAnsi" w:hAnsi="Arial" w:cs="Arial"/>
          <w:lang w:eastAsia="en-US"/>
        </w:rPr>
        <w:t>anno essere</w:t>
      </w:r>
      <w:r w:rsidR="009A102A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adotta</w:t>
      </w:r>
      <w:r w:rsidR="00D6664E" w:rsidRPr="00E235BB">
        <w:rPr>
          <w:rFonts w:ascii="Arial" w:eastAsiaTheme="minorHAnsi" w:hAnsi="Arial" w:cs="Arial"/>
          <w:lang w:eastAsia="en-US"/>
        </w:rPr>
        <w:t>ti</w:t>
      </w:r>
      <w:r w:rsidRPr="00E235BB">
        <w:rPr>
          <w:rFonts w:ascii="Arial" w:eastAsiaTheme="minorHAnsi" w:hAnsi="Arial" w:cs="Arial"/>
          <w:lang w:eastAsia="en-US"/>
        </w:rPr>
        <w:t xml:space="preserve"> i provvedimenti necessari</w:t>
      </w:r>
      <w:r w:rsidR="00D6664E" w:rsidRPr="00E235BB">
        <w:rPr>
          <w:rFonts w:ascii="Arial" w:eastAsiaTheme="minorHAnsi" w:hAnsi="Arial" w:cs="Arial"/>
          <w:lang w:eastAsia="en-US"/>
        </w:rPr>
        <w:t xml:space="preserve"> da parte dell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Pr="00E235BB">
        <w:rPr>
          <w:rFonts w:ascii="Arial" w:eastAsiaTheme="minorHAnsi" w:hAnsi="Arial" w:cs="Arial"/>
          <w:lang w:eastAsia="en-US"/>
        </w:rPr>
        <w:t>. Trascorso tale termine, per il perdurare di situazioni difformi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 xml:space="preserve">dal presente atto o comunque incompatibili per il proseguimento della collaborazione, </w:t>
      </w:r>
      <w:r w:rsidR="009A102A" w:rsidRPr="00E235BB">
        <w:rPr>
          <w:rFonts w:ascii="Arial" w:eastAsiaTheme="minorHAnsi" w:hAnsi="Arial" w:cs="Arial"/>
          <w:lang w:eastAsia="en-US"/>
        </w:rPr>
        <w:t xml:space="preserve">il </w:t>
      </w:r>
      <w:r w:rsidR="009A102A" w:rsidRPr="00845270">
        <w:rPr>
          <w:rFonts w:ascii="Arial" w:eastAsiaTheme="minorHAnsi" w:hAnsi="Arial" w:cs="Arial"/>
          <w:lang w:eastAsia="en-US"/>
        </w:rPr>
        <w:t>Comune</w:t>
      </w:r>
      <w:r w:rsidR="00CB3EB6" w:rsidRPr="00845270">
        <w:rPr>
          <w:rFonts w:ascii="Arial" w:eastAsiaTheme="minorHAnsi" w:hAnsi="Arial" w:cs="Arial"/>
          <w:lang w:eastAsia="en-US"/>
        </w:rPr>
        <w:t xml:space="preserve"> di Reggello</w:t>
      </w:r>
      <w:r w:rsidR="00CB3EB6">
        <w:rPr>
          <w:rFonts w:ascii="Arial" w:eastAsiaTheme="minorHAnsi" w:hAnsi="Arial" w:cs="Arial"/>
          <w:i/>
          <w:lang w:eastAsia="en-US"/>
        </w:rPr>
        <w:t xml:space="preserve"> </w:t>
      </w:r>
      <w:r w:rsidR="0048063E">
        <w:rPr>
          <w:rFonts w:ascii="Arial" w:eastAsiaTheme="minorHAnsi" w:hAnsi="Arial" w:cs="Arial"/>
          <w:i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ha la facoltà di recedere dall</w:t>
      </w:r>
      <w:r w:rsidR="009F5EDB" w:rsidRPr="00E235BB">
        <w:rPr>
          <w:rFonts w:ascii="Arial" w:eastAsiaTheme="minorHAnsi" w:hAnsi="Arial" w:cs="Arial"/>
          <w:lang w:eastAsia="en-US"/>
        </w:rPr>
        <w:t>’accordo</w:t>
      </w:r>
      <w:r w:rsidRPr="00E235BB">
        <w:rPr>
          <w:rFonts w:ascii="Arial" w:eastAsiaTheme="minorHAnsi" w:hAnsi="Arial" w:cs="Arial"/>
          <w:lang w:eastAsia="en-US"/>
        </w:rPr>
        <w:t>, comunicandolo per iscritto</w:t>
      </w:r>
      <w:r w:rsidR="007A73AC">
        <w:rPr>
          <w:rFonts w:ascii="Arial" w:eastAsiaTheme="minorHAnsi" w:hAnsi="Arial" w:cs="Arial"/>
          <w:lang w:eastAsia="en-US"/>
        </w:rPr>
        <w:t xml:space="preserve">, a mezzo PEC, </w:t>
      </w:r>
      <w:r w:rsidR="009A102A" w:rsidRPr="00E235BB">
        <w:rPr>
          <w:rFonts w:ascii="Arial" w:eastAsiaTheme="minorHAnsi" w:hAnsi="Arial" w:cs="Arial"/>
          <w:lang w:eastAsia="en-US"/>
        </w:rPr>
        <w:t>a</w:t>
      </w:r>
      <w:r w:rsidR="00B8636A" w:rsidRPr="00E235BB">
        <w:rPr>
          <w:rFonts w:ascii="Arial" w:eastAsiaTheme="minorHAnsi" w:hAnsi="Arial" w:cs="Arial"/>
          <w:lang w:eastAsia="en-US"/>
        </w:rPr>
        <w:t>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Pr="00E235BB">
        <w:rPr>
          <w:rFonts w:ascii="Arial" w:eastAsiaTheme="minorHAnsi" w:hAnsi="Arial" w:cs="Arial"/>
          <w:lang w:eastAsia="en-US"/>
        </w:rPr>
        <w:t>.</w:t>
      </w:r>
    </w:p>
    <w:p w14:paraId="0F1DC729" w14:textId="030BFCCB" w:rsidR="002C61D7" w:rsidRDefault="001F5F0E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Per seri e comprovati motivi di forza maggiore 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Pr="00E235BB">
        <w:rPr>
          <w:rFonts w:ascii="Arial" w:eastAsiaTheme="minorHAnsi" w:hAnsi="Arial" w:cs="Arial"/>
          <w:lang w:eastAsia="en-US"/>
        </w:rPr>
        <w:t xml:space="preserve"> potrà recedere dal presente </w:t>
      </w:r>
      <w:r w:rsidR="009F5EDB" w:rsidRPr="00E235BB">
        <w:rPr>
          <w:rFonts w:ascii="Arial" w:eastAsiaTheme="minorHAnsi" w:hAnsi="Arial" w:cs="Arial"/>
          <w:lang w:eastAsia="en-US"/>
        </w:rPr>
        <w:t>accordo</w:t>
      </w:r>
      <w:r w:rsidRPr="00E235BB">
        <w:rPr>
          <w:rFonts w:ascii="Arial" w:eastAsiaTheme="minorHAnsi" w:hAnsi="Arial" w:cs="Arial"/>
          <w:lang w:eastAsia="en-US"/>
        </w:rPr>
        <w:t xml:space="preserve"> con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 xml:space="preserve">un preavviso di almeno 15 giorni a mezzo </w:t>
      </w:r>
      <w:r w:rsidR="007A73AC">
        <w:rPr>
          <w:rFonts w:ascii="Arial" w:eastAsiaTheme="minorHAnsi" w:hAnsi="Arial" w:cs="Arial"/>
          <w:lang w:eastAsia="en-US"/>
        </w:rPr>
        <w:t>PEC</w:t>
      </w:r>
      <w:r w:rsidRPr="00E235BB">
        <w:rPr>
          <w:rFonts w:ascii="Arial" w:eastAsiaTheme="minorHAnsi" w:hAnsi="Arial" w:cs="Arial"/>
          <w:lang w:eastAsia="en-US"/>
        </w:rPr>
        <w:t xml:space="preserve">. </w:t>
      </w:r>
    </w:p>
    <w:p w14:paraId="41C47163" w14:textId="77777777" w:rsidR="001D1B78" w:rsidRPr="00E235BB" w:rsidRDefault="001D1B7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</w:p>
    <w:p w14:paraId="10B180CA" w14:textId="77777777" w:rsidR="009A102A" w:rsidRPr="00146371" w:rsidRDefault="009A102A" w:rsidP="00146371">
      <w:pPr>
        <w:pStyle w:val="Titolo1"/>
        <w:rPr>
          <w:rFonts w:ascii="Arial" w:hAnsi="Arial" w:cs="Arial"/>
          <w:sz w:val="24"/>
          <w:szCs w:val="24"/>
        </w:rPr>
      </w:pPr>
      <w:r w:rsidRPr="00E235BB">
        <w:rPr>
          <w:rFonts w:ascii="Arial" w:hAnsi="Arial" w:cs="Arial"/>
          <w:sz w:val="24"/>
          <w:szCs w:val="24"/>
        </w:rPr>
        <w:t>Articolo 10 – Modifiche</w:t>
      </w:r>
    </w:p>
    <w:p w14:paraId="04A685C0" w14:textId="77777777" w:rsidR="009A102A" w:rsidRPr="00270BD7" w:rsidRDefault="009A102A" w:rsidP="00270BD7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Eventuali modifiche del presente accordo dovranno essere concordate tra le parti ed avranno vigore dalla data di sottoscrizione delle modifiche stesse. </w:t>
      </w:r>
    </w:p>
    <w:p w14:paraId="0365CB5B" w14:textId="77777777" w:rsidR="009A102A" w:rsidRPr="00845270" w:rsidRDefault="009A102A" w:rsidP="00146371">
      <w:pPr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046E31C7" w14:textId="77777777" w:rsidR="009A102A" w:rsidRPr="00E235BB" w:rsidRDefault="009A102A" w:rsidP="00146371">
      <w:pPr>
        <w:pStyle w:val="Titolo1"/>
        <w:rPr>
          <w:rFonts w:ascii="Arial" w:hAnsi="Arial" w:cs="Arial"/>
          <w:sz w:val="24"/>
          <w:szCs w:val="24"/>
        </w:rPr>
      </w:pPr>
      <w:r w:rsidRPr="00E235BB">
        <w:rPr>
          <w:rFonts w:ascii="Arial" w:hAnsi="Arial" w:cs="Arial"/>
          <w:sz w:val="24"/>
          <w:szCs w:val="24"/>
        </w:rPr>
        <w:t xml:space="preserve">Articolo </w:t>
      </w:r>
      <w:r w:rsidRPr="00270BD7">
        <w:rPr>
          <w:rFonts w:ascii="Arial" w:hAnsi="Arial" w:cs="Arial"/>
          <w:sz w:val="24"/>
          <w:szCs w:val="24"/>
        </w:rPr>
        <w:t>11 – Registrazione dell’accordo</w:t>
      </w:r>
    </w:p>
    <w:p w14:paraId="12785C96" w14:textId="77777777" w:rsidR="009A102A" w:rsidRPr="00E235BB" w:rsidRDefault="009A102A" w:rsidP="00270BD7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Il presente Accordo sarà registrato solo in caso d’uso con spese a totale carico della parte richiedente.</w:t>
      </w:r>
    </w:p>
    <w:p w14:paraId="336C2A3A" w14:textId="77777777" w:rsidR="009A102A" w:rsidRPr="00270BD7" w:rsidRDefault="009A102A" w:rsidP="0096650C">
      <w:pPr>
        <w:pStyle w:val="Corpotesto"/>
        <w:keepNext/>
        <w:numPr>
          <w:ilvl w:val="12"/>
          <w:numId w:val="0"/>
        </w:numPr>
        <w:spacing w:line="360" w:lineRule="auto"/>
        <w:jc w:val="center"/>
        <w:outlineLvl w:val="0"/>
        <w:rPr>
          <w:b/>
          <w:sz w:val="24"/>
          <w:szCs w:val="24"/>
        </w:rPr>
      </w:pPr>
      <w:r w:rsidRPr="00E235BB">
        <w:rPr>
          <w:b/>
          <w:sz w:val="24"/>
          <w:szCs w:val="24"/>
        </w:rPr>
        <w:t xml:space="preserve">Articolo </w:t>
      </w:r>
      <w:r w:rsidRPr="00270BD7">
        <w:rPr>
          <w:b/>
          <w:sz w:val="24"/>
          <w:szCs w:val="24"/>
        </w:rPr>
        <w:t>12 - Rinvio</w:t>
      </w:r>
    </w:p>
    <w:p w14:paraId="579CCC02" w14:textId="41752BB4" w:rsidR="009A102A" w:rsidRPr="00E235BB" w:rsidRDefault="009A102A" w:rsidP="00270BD7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Per tutto quanto non espressamente previsto dal presente Accordo si fa rinvio alle norme del Codice Civile e alle disposizioni legislative nazionali e regionali che regolano l’attività in parola.</w:t>
      </w:r>
    </w:p>
    <w:p w14:paraId="26C37E21" w14:textId="77777777" w:rsidR="009A102A" w:rsidRPr="00E235BB" w:rsidRDefault="009A102A" w:rsidP="00270BD7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E235BB">
        <w:rPr>
          <w:rFonts w:ascii="Arial" w:hAnsi="Arial" w:cs="Arial"/>
        </w:rPr>
        <w:t>Letto, approvato e sottoscritto</w:t>
      </w:r>
    </w:p>
    <w:p w14:paraId="57DF3F7E" w14:textId="6B626B35" w:rsidR="009A102A" w:rsidRPr="00270BD7" w:rsidRDefault="009A102A" w:rsidP="0096650C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per il Comune</w:t>
      </w:r>
      <w:r w:rsidR="0048063E">
        <w:rPr>
          <w:rFonts w:ascii="Arial" w:hAnsi="Arial" w:cs="Arial"/>
        </w:rPr>
        <w:t xml:space="preserve">  </w:t>
      </w:r>
      <w:r w:rsidRPr="00E235BB">
        <w:rPr>
          <w:rFonts w:ascii="Arial" w:hAnsi="Arial" w:cs="Arial"/>
        </w:rPr>
        <w:t xml:space="preserve"> </w:t>
      </w:r>
      <w:r w:rsidR="00845270">
        <w:rPr>
          <w:rFonts w:ascii="Arial" w:hAnsi="Arial" w:cs="Arial"/>
        </w:rPr>
        <w:t>di  Reggello</w:t>
      </w:r>
    </w:p>
    <w:p w14:paraId="2A93A1D6" w14:textId="53257561" w:rsidR="009A102A" w:rsidRPr="00E235BB" w:rsidRDefault="009A102A" w:rsidP="0096650C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 xml:space="preserve">Il Responsabile  </w:t>
      </w:r>
    </w:p>
    <w:p w14:paraId="7CB45925" w14:textId="77777777" w:rsidR="009A102A" w:rsidRPr="00E235BB" w:rsidRDefault="001E234B" w:rsidP="0096650C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___________________________</w:t>
      </w:r>
    </w:p>
    <w:p w14:paraId="3ECE24BE" w14:textId="471A6F3B" w:rsidR="00DE0628" w:rsidRPr="001D1B78" w:rsidRDefault="00DE0628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52A5C37" w14:textId="0D166AFD" w:rsidR="001E234B" w:rsidRPr="00E235BB" w:rsidRDefault="009A102A" w:rsidP="00845270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 xml:space="preserve">per </w:t>
      </w:r>
      <w:r w:rsidR="00845270">
        <w:rPr>
          <w:rFonts w:ascii="Arial" w:hAnsi="Arial" w:cs="Arial"/>
        </w:rPr>
        <w:t>l’Ente</w:t>
      </w:r>
    </w:p>
    <w:p w14:paraId="7520AEFA" w14:textId="77777777" w:rsidR="00E253FF" w:rsidRPr="00E235BB" w:rsidRDefault="009A102A" w:rsidP="0096650C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Il Legale Rappresentante</w:t>
      </w:r>
    </w:p>
    <w:p w14:paraId="16010FB6" w14:textId="77777777" w:rsidR="001D1B78" w:rsidRPr="00E235BB" w:rsidRDefault="001D1B78" w:rsidP="001D1B78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___________________________</w:t>
      </w:r>
    </w:p>
    <w:sectPr w:rsidR="001D1B78" w:rsidRPr="00E235B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DACC1C" w15:done="0"/>
  <w15:commentEx w15:paraId="54FB0D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C02EC" w16cex:dateUtc="2020-07-17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DACC1C" w16cid:durableId="22BC6323"/>
  <w16cid:commentId w16cid:paraId="54FB0D86" w16cid:durableId="22BFEF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9D253" w14:textId="77777777" w:rsidR="00350FC4" w:rsidRDefault="00350FC4" w:rsidP="008A1204">
      <w:r>
        <w:separator/>
      </w:r>
    </w:p>
  </w:endnote>
  <w:endnote w:type="continuationSeparator" w:id="0">
    <w:p w14:paraId="67FE554D" w14:textId="77777777" w:rsidR="00350FC4" w:rsidRDefault="00350FC4" w:rsidP="008A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2C059" w14:textId="77777777" w:rsidR="00350FC4" w:rsidRDefault="00350FC4" w:rsidP="008A1204">
      <w:r>
        <w:separator/>
      </w:r>
    </w:p>
  </w:footnote>
  <w:footnote w:type="continuationSeparator" w:id="0">
    <w:p w14:paraId="012668DD" w14:textId="77777777" w:rsidR="00350FC4" w:rsidRDefault="00350FC4" w:rsidP="008A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27761" w14:textId="79AE22DE" w:rsidR="008A1204" w:rsidRDefault="007C087D" w:rsidP="007C087D">
    <w:pPr>
      <w:pStyle w:val="Intestazione"/>
    </w:pPr>
    <w:r>
      <w:rPr>
        <w:noProof/>
        <w:lang w:eastAsia="it-IT"/>
      </w:rPr>
      <w:drawing>
        <wp:inline distT="0" distB="0" distL="0" distR="0" wp14:anchorId="45D4A8C6" wp14:editId="3A4CAB35">
          <wp:extent cx="5400798" cy="495300"/>
          <wp:effectExtent l="0" t="0" r="9525" b="0"/>
          <wp:docPr id="2" name="Immagine 2" descr="R:\COMUNICAZIONE\LOGHI\Logo PON\Loghi\logo firma PON Inclusione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MUNICAZIONE\LOGHI\Logo PON\Loghi\logo firma PON Inclusione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102" cy="50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277">
      <w:rPr>
        <w:noProof/>
        <w:lang w:eastAsia="it-IT"/>
      </w:rPr>
      <w:drawing>
        <wp:inline distT="0" distB="0" distL="0" distR="0" wp14:anchorId="63535BEC" wp14:editId="4843C06B">
          <wp:extent cx="704850" cy="514350"/>
          <wp:effectExtent l="0" t="0" r="0" b="0"/>
          <wp:docPr id="9" name="Immagine 9" descr="Q:\Servizi_Sociali\Varie\250 anni logo new1 (4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Q:\Servizi_Sociali\Varie\250 anni logo new1 (4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4B0EF" w14:textId="77777777" w:rsidR="007C087D" w:rsidRDefault="007C087D" w:rsidP="007C087D">
    <w:pPr>
      <w:pStyle w:val="Intestazione"/>
    </w:pPr>
  </w:p>
  <w:p w14:paraId="02148AC8" w14:textId="77777777" w:rsidR="007C087D" w:rsidRPr="007C087D" w:rsidRDefault="007C087D" w:rsidP="007C08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B1E3A7C"/>
    <w:multiLevelType w:val="hybridMultilevel"/>
    <w:tmpl w:val="BF8E3F40"/>
    <w:lvl w:ilvl="0" w:tplc="1E06474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1797E"/>
    <w:multiLevelType w:val="hybridMultilevel"/>
    <w:tmpl w:val="32A8B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015A5"/>
    <w:multiLevelType w:val="hybridMultilevel"/>
    <w:tmpl w:val="3FC83C32"/>
    <w:lvl w:ilvl="0" w:tplc="99C2463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94C10E4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21"/>
  </w:num>
  <w:num w:numId="5">
    <w:abstractNumId w:val="9"/>
  </w:num>
  <w:num w:numId="6">
    <w:abstractNumId w:val="17"/>
  </w:num>
  <w:num w:numId="7">
    <w:abstractNumId w:val="12"/>
  </w:num>
  <w:num w:numId="8">
    <w:abstractNumId w:val="7"/>
  </w:num>
  <w:num w:numId="9">
    <w:abstractNumId w:val="18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zzolla Stefania">
    <w15:presenceInfo w15:providerId="AD" w15:userId="S::SPizzolla@lavoro.gov.it::7234e957-c2fb-42ba-a721-939b51d462da"/>
  </w15:person>
  <w15:person w15:author="Scifo Andrea">
    <w15:presenceInfo w15:providerId="AD" w15:userId="S::AScifo@lavoro.gov.it::f31d2514-a0fe-49b0-92df-486328931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97"/>
    <w:rsid w:val="00010602"/>
    <w:rsid w:val="0001312E"/>
    <w:rsid w:val="00042440"/>
    <w:rsid w:val="000514D8"/>
    <w:rsid w:val="000524B7"/>
    <w:rsid w:val="000540D7"/>
    <w:rsid w:val="000646CF"/>
    <w:rsid w:val="00067AFF"/>
    <w:rsid w:val="000946B0"/>
    <w:rsid w:val="000B58BD"/>
    <w:rsid w:val="000C2C6D"/>
    <w:rsid w:val="000D7F7B"/>
    <w:rsid w:val="000E43ED"/>
    <w:rsid w:val="00102592"/>
    <w:rsid w:val="001066FA"/>
    <w:rsid w:val="001104A8"/>
    <w:rsid w:val="00126755"/>
    <w:rsid w:val="001453C8"/>
    <w:rsid w:val="00146371"/>
    <w:rsid w:val="001853E9"/>
    <w:rsid w:val="001C3036"/>
    <w:rsid w:val="001D1B78"/>
    <w:rsid w:val="001E234B"/>
    <w:rsid w:val="001F5F0E"/>
    <w:rsid w:val="00212D09"/>
    <w:rsid w:val="00244A2E"/>
    <w:rsid w:val="00253396"/>
    <w:rsid w:val="00270BD7"/>
    <w:rsid w:val="002A58E6"/>
    <w:rsid w:val="002C2C96"/>
    <w:rsid w:val="002C61D7"/>
    <w:rsid w:val="002D6939"/>
    <w:rsid w:val="002F23C0"/>
    <w:rsid w:val="003109CA"/>
    <w:rsid w:val="00310B4C"/>
    <w:rsid w:val="003207C5"/>
    <w:rsid w:val="00330330"/>
    <w:rsid w:val="00350FC4"/>
    <w:rsid w:val="003628AA"/>
    <w:rsid w:val="003634BA"/>
    <w:rsid w:val="00380D70"/>
    <w:rsid w:val="003871EC"/>
    <w:rsid w:val="003A4AAA"/>
    <w:rsid w:val="003E2C95"/>
    <w:rsid w:val="0040373A"/>
    <w:rsid w:val="0041238C"/>
    <w:rsid w:val="00461D28"/>
    <w:rsid w:val="00471F49"/>
    <w:rsid w:val="0048063E"/>
    <w:rsid w:val="00491680"/>
    <w:rsid w:val="00491FE4"/>
    <w:rsid w:val="004B7896"/>
    <w:rsid w:val="004E2CEC"/>
    <w:rsid w:val="0050221A"/>
    <w:rsid w:val="00515DC4"/>
    <w:rsid w:val="00523978"/>
    <w:rsid w:val="00592BE1"/>
    <w:rsid w:val="00597AD2"/>
    <w:rsid w:val="005B31FF"/>
    <w:rsid w:val="005C7E6B"/>
    <w:rsid w:val="005D0D9A"/>
    <w:rsid w:val="005D0E53"/>
    <w:rsid w:val="005F471C"/>
    <w:rsid w:val="00660829"/>
    <w:rsid w:val="00662F8D"/>
    <w:rsid w:val="00672F0E"/>
    <w:rsid w:val="00673506"/>
    <w:rsid w:val="006A0494"/>
    <w:rsid w:val="006B7928"/>
    <w:rsid w:val="006D4D48"/>
    <w:rsid w:val="006F1239"/>
    <w:rsid w:val="006F598D"/>
    <w:rsid w:val="006F7666"/>
    <w:rsid w:val="00712288"/>
    <w:rsid w:val="007238B2"/>
    <w:rsid w:val="007339C0"/>
    <w:rsid w:val="0074191A"/>
    <w:rsid w:val="00750A11"/>
    <w:rsid w:val="0075366E"/>
    <w:rsid w:val="00765DAC"/>
    <w:rsid w:val="007752A6"/>
    <w:rsid w:val="007A73AC"/>
    <w:rsid w:val="007C02D1"/>
    <w:rsid w:val="007C087D"/>
    <w:rsid w:val="007C7A84"/>
    <w:rsid w:val="007D5CD9"/>
    <w:rsid w:val="00807B7D"/>
    <w:rsid w:val="00817826"/>
    <w:rsid w:val="008231C8"/>
    <w:rsid w:val="00826E9D"/>
    <w:rsid w:val="00845270"/>
    <w:rsid w:val="0084639B"/>
    <w:rsid w:val="00850FB3"/>
    <w:rsid w:val="00873079"/>
    <w:rsid w:val="00894F77"/>
    <w:rsid w:val="008A1204"/>
    <w:rsid w:val="008C2B06"/>
    <w:rsid w:val="00907F91"/>
    <w:rsid w:val="00924494"/>
    <w:rsid w:val="00925E89"/>
    <w:rsid w:val="00960E54"/>
    <w:rsid w:val="00961075"/>
    <w:rsid w:val="0096650C"/>
    <w:rsid w:val="009700D4"/>
    <w:rsid w:val="00994455"/>
    <w:rsid w:val="009A102A"/>
    <w:rsid w:val="009B1556"/>
    <w:rsid w:val="009C7896"/>
    <w:rsid w:val="009D54FF"/>
    <w:rsid w:val="009F5EDB"/>
    <w:rsid w:val="00A47A28"/>
    <w:rsid w:val="00A939E1"/>
    <w:rsid w:val="00A9788D"/>
    <w:rsid w:val="00AB6E97"/>
    <w:rsid w:val="00AB7D7D"/>
    <w:rsid w:val="00AF5CAC"/>
    <w:rsid w:val="00B34049"/>
    <w:rsid w:val="00B623B2"/>
    <w:rsid w:val="00B8636A"/>
    <w:rsid w:val="00B863DE"/>
    <w:rsid w:val="00B92BB5"/>
    <w:rsid w:val="00BB08B1"/>
    <w:rsid w:val="00BC1959"/>
    <w:rsid w:val="00BD071A"/>
    <w:rsid w:val="00BF380E"/>
    <w:rsid w:val="00C05CB6"/>
    <w:rsid w:val="00C25B7F"/>
    <w:rsid w:val="00C35FFF"/>
    <w:rsid w:val="00C43FC4"/>
    <w:rsid w:val="00C44784"/>
    <w:rsid w:val="00C4701C"/>
    <w:rsid w:val="00C90232"/>
    <w:rsid w:val="00CA0815"/>
    <w:rsid w:val="00CA70FE"/>
    <w:rsid w:val="00CA7F2A"/>
    <w:rsid w:val="00CB3EB6"/>
    <w:rsid w:val="00CE5E37"/>
    <w:rsid w:val="00CE6106"/>
    <w:rsid w:val="00CE740A"/>
    <w:rsid w:val="00CF2E9A"/>
    <w:rsid w:val="00D30277"/>
    <w:rsid w:val="00D34DC6"/>
    <w:rsid w:val="00D37B39"/>
    <w:rsid w:val="00D4112B"/>
    <w:rsid w:val="00D6664E"/>
    <w:rsid w:val="00D84F31"/>
    <w:rsid w:val="00D865C3"/>
    <w:rsid w:val="00D91530"/>
    <w:rsid w:val="00D92AD7"/>
    <w:rsid w:val="00DD508D"/>
    <w:rsid w:val="00DE0628"/>
    <w:rsid w:val="00E04F21"/>
    <w:rsid w:val="00E2327B"/>
    <w:rsid w:val="00E235BB"/>
    <w:rsid w:val="00E253FF"/>
    <w:rsid w:val="00E271A6"/>
    <w:rsid w:val="00E745B5"/>
    <w:rsid w:val="00E762A9"/>
    <w:rsid w:val="00EA31EE"/>
    <w:rsid w:val="00EA47C5"/>
    <w:rsid w:val="00ED0B02"/>
    <w:rsid w:val="00EE20F4"/>
    <w:rsid w:val="00EE5F48"/>
    <w:rsid w:val="00EF50DB"/>
    <w:rsid w:val="00F114CF"/>
    <w:rsid w:val="00F302DD"/>
    <w:rsid w:val="00F33213"/>
    <w:rsid w:val="00F34E73"/>
    <w:rsid w:val="00F552A1"/>
    <w:rsid w:val="00F67F5A"/>
    <w:rsid w:val="00F7042A"/>
    <w:rsid w:val="00F80E1E"/>
    <w:rsid w:val="00F90560"/>
    <w:rsid w:val="00FC4629"/>
    <w:rsid w:val="00FD0709"/>
    <w:rsid w:val="00FD500A"/>
    <w:rsid w:val="00FE0FDF"/>
    <w:rsid w:val="00FE5C40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781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94F77"/>
  </w:style>
  <w:style w:type="paragraph" w:customStyle="1" w:styleId="Stile">
    <w:name w:val="Stile"/>
    <w:rsid w:val="00894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5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0">
    <w:name w:val="Intestazione #2"/>
    <w:basedOn w:val="Normale"/>
    <w:link w:val="Intestazione2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llegamentoipertestuale">
    <w:name w:val="Hyperlink"/>
    <w:rsid w:val="00380D7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1D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1D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1D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1D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1D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B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B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2B0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31E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31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A31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94F77"/>
  </w:style>
  <w:style w:type="paragraph" w:customStyle="1" w:styleId="Stile">
    <w:name w:val="Stile"/>
    <w:rsid w:val="00894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5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0">
    <w:name w:val="Intestazione #2"/>
    <w:basedOn w:val="Normale"/>
    <w:link w:val="Intestazione2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llegamentoipertestuale">
    <w:name w:val="Hyperlink"/>
    <w:rsid w:val="00380D7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1D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1D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1D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1D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1D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B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B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2B0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31E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31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A3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D136-56AF-41E1-B641-1669F3022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11E10-9941-4830-A0D0-E39F133ED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BEF22-F090-499C-9572-A2F9C1606E61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5E83FB-1142-4120-9D45-FEBF3B88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Ettore Vittorio Uccellini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Accordo</dc:subject>
  <dc:creator>Ettore Vittorio Uccellini</dc:creator>
  <cp:lastModifiedBy>Tiziana Toschi</cp:lastModifiedBy>
  <cp:revision>18</cp:revision>
  <cp:lastPrinted>2023-04-04T08:02:00Z</cp:lastPrinted>
  <dcterms:created xsi:type="dcterms:W3CDTF">2023-03-29T14:01:00Z</dcterms:created>
  <dcterms:modified xsi:type="dcterms:W3CDTF">2023-04-06T14:03:00Z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