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C1" w:rsidRDefault="00F46CFE" w:rsidP="0071344A">
      <w:pPr>
        <w:jc w:val="both"/>
        <w:rPr>
          <w:rFonts w:ascii="Arial" w:hAnsi="Arial" w:cs="Arial"/>
          <w:i/>
          <w:sz w:val="22"/>
          <w:szCs w:val="22"/>
        </w:rPr>
      </w:pPr>
      <w:r w:rsidRPr="00373BA1">
        <w:rPr>
          <w:rFonts w:ascii="Arial" w:hAnsi="Arial" w:cs="Arial"/>
          <w:i/>
          <w:sz w:val="22"/>
          <w:szCs w:val="22"/>
        </w:rPr>
        <w:t xml:space="preserve">La Cooperativa Sociale ARCA, Le propone il </w:t>
      </w:r>
      <w:r w:rsidR="00D637C1" w:rsidRPr="00373BA1">
        <w:rPr>
          <w:rFonts w:ascii="Arial" w:hAnsi="Arial" w:cs="Arial"/>
          <w:i/>
          <w:sz w:val="22"/>
          <w:szCs w:val="22"/>
        </w:rPr>
        <w:t>seguente questionario</w:t>
      </w:r>
      <w:r w:rsidRPr="00373BA1">
        <w:rPr>
          <w:rFonts w:ascii="Arial" w:hAnsi="Arial" w:cs="Arial"/>
          <w:i/>
          <w:sz w:val="22"/>
          <w:szCs w:val="22"/>
        </w:rPr>
        <w:t xml:space="preserve"> al fine di migliorare la qualità dei propri servizi.</w:t>
      </w:r>
      <w:r w:rsidR="00C8339A">
        <w:rPr>
          <w:rFonts w:ascii="Arial" w:hAnsi="Arial" w:cs="Arial"/>
          <w:i/>
          <w:sz w:val="22"/>
          <w:szCs w:val="22"/>
        </w:rPr>
        <w:t xml:space="preserve"> </w:t>
      </w:r>
      <w:r w:rsidRPr="00373BA1">
        <w:rPr>
          <w:rFonts w:ascii="Arial" w:hAnsi="Arial" w:cs="Arial"/>
          <w:i/>
          <w:sz w:val="22"/>
          <w:szCs w:val="22"/>
        </w:rPr>
        <w:t xml:space="preserve">Le chiediamo di rispondere alle domande mettendo una crocetta negli appositi spazi e riportando per esteso le considerazioni che ritiene rilevanti. </w:t>
      </w:r>
    </w:p>
    <w:p w:rsidR="008E717A" w:rsidRPr="00373BA1" w:rsidRDefault="008E717A" w:rsidP="0071344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La scala di valutazione è compresa </w:t>
      </w:r>
      <w:r w:rsidR="00A72AA7">
        <w:rPr>
          <w:rFonts w:ascii="Arial" w:hAnsi="Arial" w:cs="Arial"/>
          <w:i/>
          <w:sz w:val="22"/>
          <w:szCs w:val="22"/>
        </w:rPr>
        <w:t>tra 1 (poco soddisfatto) e 10 (</w:t>
      </w:r>
      <w:r>
        <w:rPr>
          <w:rFonts w:ascii="Arial" w:hAnsi="Arial" w:cs="Arial"/>
          <w:i/>
          <w:sz w:val="22"/>
          <w:szCs w:val="22"/>
        </w:rPr>
        <w:t>molto soddisfatto)</w:t>
      </w:r>
    </w:p>
    <w:p w:rsidR="00F46CFE" w:rsidRPr="00373BA1" w:rsidRDefault="00F46CFE">
      <w:pPr>
        <w:rPr>
          <w:rFonts w:ascii="Arial" w:hAnsi="Arial" w:cs="Arial"/>
          <w:i/>
          <w:sz w:val="22"/>
          <w:szCs w:val="22"/>
        </w:rPr>
      </w:pPr>
    </w:p>
    <w:tbl>
      <w:tblPr>
        <w:tblW w:w="954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350"/>
        <w:gridCol w:w="1620"/>
        <w:gridCol w:w="2340"/>
      </w:tblGrid>
      <w:tr w:rsidR="00F46CFE" w:rsidRPr="00373BA1" w:rsidTr="00651044">
        <w:tc>
          <w:tcPr>
            <w:tcW w:w="2235" w:type="dxa"/>
            <w:shd w:val="clear" w:color="auto" w:fill="auto"/>
          </w:tcPr>
          <w:p w:rsidR="00F46CFE" w:rsidRPr="00A3144B" w:rsidRDefault="00F46CFE" w:rsidP="00651044">
            <w:pPr>
              <w:pStyle w:val="Titolo2"/>
              <w:spacing w:line="360" w:lineRule="auto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</w:rPr>
              <w:t xml:space="preserve">Nome del servizio </w:t>
            </w:r>
          </w:p>
        </w:tc>
        <w:tc>
          <w:tcPr>
            <w:tcW w:w="3350" w:type="dxa"/>
            <w:shd w:val="clear" w:color="auto" w:fill="auto"/>
          </w:tcPr>
          <w:p w:rsidR="00AE7E5D" w:rsidRPr="001570AC" w:rsidRDefault="00AE7E5D" w:rsidP="000D6BB3">
            <w:pPr>
              <w:pStyle w:val="Titolo2"/>
              <w:tabs>
                <w:tab w:val="left" w:pos="1882"/>
                <w:tab w:val="left" w:pos="2358"/>
              </w:tabs>
              <w:spacing w:line="360" w:lineRule="auto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:rsidR="00F46CFE" w:rsidRPr="00A3144B" w:rsidRDefault="00F46CFE" w:rsidP="00651044">
            <w:pPr>
              <w:pStyle w:val="Titolo2"/>
              <w:spacing w:line="360" w:lineRule="auto"/>
              <w:ind w:left="-108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</w:rPr>
              <w:t>Anno educativo</w:t>
            </w:r>
          </w:p>
        </w:tc>
        <w:tc>
          <w:tcPr>
            <w:tcW w:w="2340" w:type="dxa"/>
            <w:shd w:val="clear" w:color="auto" w:fill="auto"/>
          </w:tcPr>
          <w:p w:rsidR="00F46CFE" w:rsidRPr="00A3144B" w:rsidRDefault="00B07A65" w:rsidP="00651044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2015-2016</w:t>
            </w:r>
          </w:p>
        </w:tc>
      </w:tr>
    </w:tbl>
    <w:p w:rsidR="00F46CFE" w:rsidRPr="003842BC" w:rsidRDefault="00F46CFE" w:rsidP="0071344A">
      <w:pPr>
        <w:pStyle w:val="Titolo2"/>
        <w:spacing w:line="360" w:lineRule="auto"/>
        <w:rPr>
          <w:rFonts w:ascii="Arial" w:hAnsi="Arial" w:cs="Arial"/>
          <w:sz w:val="2"/>
          <w:szCs w:val="22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373BA1" w:rsidRPr="00373BA1" w:rsidTr="00320A05"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3BA1" w:rsidRPr="00A3144B" w:rsidRDefault="00373BA1" w:rsidP="00373B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373BA1" w:rsidRPr="00A3144B" w:rsidRDefault="00373BA1" w:rsidP="00373B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3</w:t>
            </w:r>
          </w:p>
        </w:tc>
        <w:tc>
          <w:tcPr>
            <w:tcW w:w="468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4</w:t>
            </w:r>
          </w:p>
        </w:tc>
        <w:tc>
          <w:tcPr>
            <w:tcW w:w="468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467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6</w:t>
            </w:r>
          </w:p>
        </w:tc>
        <w:tc>
          <w:tcPr>
            <w:tcW w:w="468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7</w:t>
            </w:r>
          </w:p>
        </w:tc>
        <w:tc>
          <w:tcPr>
            <w:tcW w:w="468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8</w:t>
            </w:r>
          </w:p>
        </w:tc>
        <w:tc>
          <w:tcPr>
            <w:tcW w:w="468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center"/>
          </w:tcPr>
          <w:p w:rsidR="00373BA1" w:rsidRPr="00A3144B" w:rsidRDefault="00373BA1" w:rsidP="00320A05">
            <w:pPr>
              <w:pStyle w:val="Titolo2"/>
              <w:spacing w:line="240" w:lineRule="exact"/>
              <w:jc w:val="center"/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Cs w:val="0"/>
                <w:i w:val="0"/>
                <w:iCs w:val="0"/>
                <w:sz w:val="18"/>
                <w:szCs w:val="18"/>
              </w:rPr>
              <w:t>10</w:t>
            </w:r>
          </w:p>
        </w:tc>
      </w:tr>
      <w:tr w:rsidR="001E74D5" w:rsidRPr="00373BA1" w:rsidTr="00C833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4D5" w:rsidRPr="00320A05" w:rsidRDefault="001E74D5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1E74D5" w:rsidRPr="00320A05" w:rsidRDefault="001E74D5" w:rsidP="00320A05">
            <w:pPr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 xml:space="preserve">Come valuta le informazioni ricevute nei primi incontri con il personale relative </w:t>
            </w:r>
            <w:proofErr w:type="gramStart"/>
            <w:r w:rsidRPr="00320A05">
              <w:rPr>
                <w:rFonts w:ascii="Arial" w:hAnsi="Arial" w:cs="Arial"/>
                <w:sz w:val="18"/>
                <w:szCs w:val="18"/>
              </w:rPr>
              <w:t>all’organizzazione  del</w:t>
            </w:r>
            <w:proofErr w:type="gramEnd"/>
            <w:r w:rsidRPr="00320A05">
              <w:rPr>
                <w:rFonts w:ascii="Arial" w:hAnsi="Arial" w:cs="Arial"/>
                <w:sz w:val="18"/>
                <w:szCs w:val="18"/>
              </w:rPr>
              <w:t xml:space="preserve"> servizio</w:t>
            </w: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603C2F" w:rsidRPr="00373BA1" w:rsidTr="00651044">
        <w:trPr>
          <w:trHeight w:val="416"/>
        </w:trPr>
        <w:tc>
          <w:tcPr>
            <w:tcW w:w="10349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603C2F" w:rsidRPr="00A3144B" w:rsidRDefault="00603C2F" w:rsidP="00603C2F">
            <w:pPr>
              <w:pStyle w:val="Titolo2"/>
              <w:spacing w:line="240" w:lineRule="exact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  <w:r w:rsidRPr="00A3144B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Come valuta i seguenti aspetti relativi alla professionalità del personale:</w:t>
            </w:r>
          </w:p>
        </w:tc>
      </w:tr>
      <w:tr w:rsidR="001E74D5" w:rsidRPr="00373BA1" w:rsidTr="00320A05"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74D5" w:rsidRPr="00A3144B" w:rsidRDefault="001E74D5" w:rsidP="00320A05">
            <w:pPr>
              <w:pStyle w:val="Titolo2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1E74D5" w:rsidRPr="00A3144B" w:rsidRDefault="001E74D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Accoglienza ai bambini e alle famiglie</w:t>
            </w:r>
          </w:p>
        </w:tc>
        <w:tc>
          <w:tcPr>
            <w:tcW w:w="467" w:type="dxa"/>
          </w:tcPr>
          <w:p w:rsidR="001E74D5" w:rsidRPr="00A3144B" w:rsidRDefault="001E74D5" w:rsidP="001E74D5">
            <w:pPr>
              <w:pStyle w:val="Titolo2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1E74D5" w:rsidRPr="00373BA1" w:rsidTr="00320A05">
        <w:tc>
          <w:tcPr>
            <w:tcW w:w="568" w:type="dxa"/>
            <w:vAlign w:val="center"/>
          </w:tcPr>
          <w:p w:rsidR="001E74D5" w:rsidRPr="00320A05" w:rsidRDefault="001E74D5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1E74D5" w:rsidRPr="00320A05" w:rsidRDefault="001E74D5" w:rsidP="00320A05">
            <w:pPr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Comunicazioni fornite relative all’esperienza dei bambini al nido</w:t>
            </w:r>
          </w:p>
        </w:tc>
        <w:tc>
          <w:tcPr>
            <w:tcW w:w="467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1E74D5" w:rsidRPr="00A3144B" w:rsidRDefault="001E74D5" w:rsidP="001E74D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EB5EA1" w:rsidRPr="00373BA1" w:rsidTr="00C8339A"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:rsidR="00EB5EA1" w:rsidRPr="00320A05" w:rsidRDefault="00EB5EA1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EB5EA1" w:rsidRPr="00320A05" w:rsidRDefault="00EB5EA1" w:rsidP="00320A05">
            <w:pPr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Ascolto e attenzione verso ogni singolo bambino</w:t>
            </w: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78540B" w:rsidRPr="00373BA1" w:rsidTr="00651044">
        <w:trPr>
          <w:trHeight w:val="397"/>
        </w:trPr>
        <w:tc>
          <w:tcPr>
            <w:tcW w:w="10349" w:type="dxa"/>
            <w:gridSpan w:val="12"/>
            <w:shd w:val="clear" w:color="auto" w:fill="F2F2F2"/>
            <w:vAlign w:val="center"/>
          </w:tcPr>
          <w:p w:rsidR="0078540B" w:rsidRPr="00A3144B" w:rsidRDefault="0078540B" w:rsidP="0078540B">
            <w:pPr>
              <w:pStyle w:val="Titolo2"/>
              <w:spacing w:line="240" w:lineRule="exact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  <w:r w:rsidRPr="00A3144B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Come valuta i seguenti aspetti relativi all’organizzazione e gestione del servizio</w:t>
            </w:r>
          </w:p>
        </w:tc>
      </w:tr>
      <w:tr w:rsidR="00EB5EA1" w:rsidRPr="00373BA1" w:rsidTr="00320A05">
        <w:tc>
          <w:tcPr>
            <w:tcW w:w="568" w:type="dxa"/>
            <w:vAlign w:val="center"/>
          </w:tcPr>
          <w:p w:rsidR="00EB5EA1" w:rsidRPr="00320A05" w:rsidRDefault="00EB5EA1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03" w:type="dxa"/>
            <w:vAlign w:val="center"/>
          </w:tcPr>
          <w:p w:rsidR="00EB5EA1" w:rsidRPr="00320A05" w:rsidRDefault="00EB5EA1" w:rsidP="00320A05">
            <w:pPr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Periodo di ambientamento</w:t>
            </w:r>
          </w:p>
        </w:tc>
        <w:tc>
          <w:tcPr>
            <w:tcW w:w="467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EB5EA1" w:rsidRPr="00A3144B" w:rsidRDefault="00EB5EA1" w:rsidP="00EB5EA1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320A05" w:rsidRPr="00373BA1" w:rsidTr="00320A05">
        <w:tc>
          <w:tcPr>
            <w:tcW w:w="568" w:type="dxa"/>
            <w:vAlign w:val="center"/>
          </w:tcPr>
          <w:p w:rsidR="00320A05" w:rsidRPr="00320A05" w:rsidRDefault="00320A05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03" w:type="dxa"/>
            <w:vAlign w:val="center"/>
          </w:tcPr>
          <w:p w:rsidR="00320A05" w:rsidRPr="00320A05" w:rsidRDefault="00320A05" w:rsidP="00320A05">
            <w:pPr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Organizzazione dei tempi della giornata</w:t>
            </w: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320A05" w:rsidRPr="00373BA1" w:rsidTr="00320A05">
        <w:tc>
          <w:tcPr>
            <w:tcW w:w="568" w:type="dxa"/>
            <w:vAlign w:val="center"/>
          </w:tcPr>
          <w:p w:rsidR="00320A05" w:rsidRPr="00320A05" w:rsidRDefault="00320A05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03" w:type="dxa"/>
            <w:vAlign w:val="center"/>
          </w:tcPr>
          <w:p w:rsidR="00320A05" w:rsidRPr="00320A05" w:rsidRDefault="00320A05" w:rsidP="00320A05">
            <w:pPr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Ambienti e materiali</w:t>
            </w: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320A05" w:rsidRPr="00373BA1" w:rsidTr="00320A05">
        <w:tc>
          <w:tcPr>
            <w:tcW w:w="568" w:type="dxa"/>
            <w:vAlign w:val="center"/>
          </w:tcPr>
          <w:p w:rsidR="00320A05" w:rsidRPr="00320A05" w:rsidRDefault="00320A05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03" w:type="dxa"/>
            <w:vAlign w:val="center"/>
          </w:tcPr>
          <w:p w:rsidR="00320A05" w:rsidRPr="00320A05" w:rsidRDefault="00320A05" w:rsidP="00320A05">
            <w:pPr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Documentazione fotografiche e/o video delle esperienze dei bambini</w:t>
            </w: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320A05" w:rsidRPr="00373BA1" w:rsidTr="00320A05">
        <w:tc>
          <w:tcPr>
            <w:tcW w:w="568" w:type="dxa"/>
            <w:vAlign w:val="center"/>
          </w:tcPr>
          <w:p w:rsidR="00320A05" w:rsidRPr="00320A05" w:rsidRDefault="00320A05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03" w:type="dxa"/>
            <w:vAlign w:val="center"/>
          </w:tcPr>
          <w:p w:rsidR="00320A05" w:rsidRPr="00320A05" w:rsidRDefault="00320A05" w:rsidP="00320A05">
            <w:pPr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Partecipazione e coinvolgimento delle famiglie alla vita del servizio</w:t>
            </w: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320A05" w:rsidRPr="00373BA1" w:rsidTr="00320A05">
        <w:tc>
          <w:tcPr>
            <w:tcW w:w="568" w:type="dxa"/>
            <w:vAlign w:val="center"/>
          </w:tcPr>
          <w:p w:rsidR="00320A05" w:rsidRPr="00320A05" w:rsidRDefault="00320A05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03" w:type="dxa"/>
            <w:vAlign w:val="center"/>
          </w:tcPr>
          <w:p w:rsidR="00320A05" w:rsidRPr="00320A05" w:rsidRDefault="00320A05" w:rsidP="00320A05">
            <w:pPr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Livello di pulizia della struttura</w:t>
            </w: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  <w:tr w:rsidR="00320A05" w:rsidRPr="00373BA1" w:rsidTr="00320A05">
        <w:tc>
          <w:tcPr>
            <w:tcW w:w="568" w:type="dxa"/>
            <w:vAlign w:val="center"/>
          </w:tcPr>
          <w:p w:rsidR="00320A05" w:rsidRPr="00320A05" w:rsidRDefault="00320A05" w:rsidP="0032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A0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03" w:type="dxa"/>
            <w:vAlign w:val="center"/>
          </w:tcPr>
          <w:p w:rsidR="00320A05" w:rsidRPr="00A3144B" w:rsidRDefault="00C8339A" w:rsidP="00C8339A">
            <w:pPr>
              <w:pStyle w:val="Titolo2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3144B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Livello</w:t>
            </w:r>
            <w:r w:rsidR="00320A05" w:rsidRPr="00A3144B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di soddisfazione complessivo relativo al servizio offerto</w:t>
            </w: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7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468" w:type="dxa"/>
          </w:tcPr>
          <w:p w:rsidR="00320A05" w:rsidRPr="00A3144B" w:rsidRDefault="00320A05" w:rsidP="00320A05">
            <w:pPr>
              <w:pStyle w:val="Titolo2"/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</w:tr>
    </w:tbl>
    <w:p w:rsidR="00F46CFE" w:rsidRDefault="00F46CFE" w:rsidP="0071344A">
      <w:pPr>
        <w:jc w:val="both"/>
        <w:rPr>
          <w:rFonts w:ascii="Arial" w:hAnsi="Arial" w:cs="Arial"/>
          <w:sz w:val="22"/>
          <w:szCs w:val="22"/>
        </w:rPr>
      </w:pPr>
    </w:p>
    <w:p w:rsidR="009E53A0" w:rsidRDefault="009E53A0" w:rsidP="0071344A">
      <w:pPr>
        <w:jc w:val="both"/>
        <w:rPr>
          <w:rFonts w:ascii="Arial" w:hAnsi="Arial" w:cs="Arial"/>
          <w:sz w:val="22"/>
          <w:szCs w:val="22"/>
        </w:rPr>
      </w:pPr>
    </w:p>
    <w:p w:rsidR="009E53A0" w:rsidRDefault="009E53A0" w:rsidP="0071344A">
      <w:pPr>
        <w:jc w:val="both"/>
        <w:rPr>
          <w:rFonts w:ascii="Arial" w:hAnsi="Arial" w:cs="Arial"/>
          <w:sz w:val="22"/>
          <w:szCs w:val="22"/>
        </w:rPr>
      </w:pPr>
    </w:p>
    <w:p w:rsidR="009E53A0" w:rsidRDefault="009E53A0" w:rsidP="0071344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7575A6" w:rsidTr="00651044">
        <w:tc>
          <w:tcPr>
            <w:tcW w:w="10349" w:type="dxa"/>
            <w:shd w:val="clear" w:color="auto" w:fill="auto"/>
          </w:tcPr>
          <w:p w:rsidR="007575A6" w:rsidRPr="00651044" w:rsidRDefault="007575A6" w:rsidP="006510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75A6" w:rsidRPr="00651044" w:rsidRDefault="007575A6" w:rsidP="006510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51044">
              <w:rPr>
                <w:rFonts w:ascii="Arial" w:hAnsi="Arial" w:cs="Arial"/>
                <w:b/>
                <w:sz w:val="18"/>
                <w:szCs w:val="18"/>
              </w:rPr>
              <w:t>osservazioni</w:t>
            </w:r>
            <w:proofErr w:type="gramEnd"/>
            <w:r w:rsidRPr="006510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575A6" w:rsidRPr="00651044" w:rsidRDefault="007575A6" w:rsidP="0065104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575A6" w:rsidRPr="00651044" w:rsidRDefault="007575A6" w:rsidP="0065104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575A6" w:rsidRPr="00651044" w:rsidRDefault="007575A6" w:rsidP="0065104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575A6" w:rsidRPr="00651044" w:rsidRDefault="007575A6" w:rsidP="0065104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575A6" w:rsidRPr="00651044" w:rsidRDefault="007575A6" w:rsidP="0065104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575A6" w:rsidRPr="00651044" w:rsidRDefault="007575A6" w:rsidP="0065104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9E53A0" w:rsidRPr="00651044" w:rsidRDefault="009E53A0" w:rsidP="009E53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9E53A0" w:rsidRPr="00651044" w:rsidRDefault="009E53A0" w:rsidP="009E53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9E53A0" w:rsidRPr="00651044" w:rsidRDefault="009E53A0" w:rsidP="009E53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9E53A0" w:rsidRPr="00651044" w:rsidRDefault="009E53A0" w:rsidP="009E53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9E53A0" w:rsidRPr="00651044" w:rsidRDefault="009E53A0" w:rsidP="009E53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9E53A0" w:rsidRDefault="009E53A0" w:rsidP="009E53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9E53A0" w:rsidRPr="00651044" w:rsidRDefault="009E53A0" w:rsidP="009E53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9E53A0" w:rsidRPr="00651044" w:rsidRDefault="009E53A0" w:rsidP="009E53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4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575A6" w:rsidRPr="00651044" w:rsidRDefault="007575A6" w:rsidP="006510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6CFE" w:rsidRPr="00373BA1" w:rsidRDefault="007575A6">
      <w:pPr>
        <w:pStyle w:val="Corpodeltesto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Grazie per</w:t>
      </w:r>
      <w:r w:rsidRPr="00373BA1">
        <w:rPr>
          <w:rFonts w:cs="Arial"/>
          <w:sz w:val="22"/>
          <w:szCs w:val="22"/>
        </w:rPr>
        <w:t xml:space="preserve"> la collaborazione</w:t>
      </w:r>
    </w:p>
    <w:sectPr w:rsidR="00F46CFE" w:rsidRPr="00373BA1" w:rsidSect="00C8339A">
      <w:headerReference w:type="default" r:id="rId8"/>
      <w:footerReference w:type="default" r:id="rId9"/>
      <w:pgSz w:w="11906" w:h="16838"/>
      <w:pgMar w:top="1417" w:right="1134" w:bottom="851" w:left="1134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B3" w:rsidRDefault="000D6BB3">
      <w:r>
        <w:separator/>
      </w:r>
    </w:p>
  </w:endnote>
  <w:endnote w:type="continuationSeparator" w:id="0">
    <w:p w:rsidR="000D6BB3" w:rsidRDefault="000D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1629"/>
      <w:gridCol w:w="1629"/>
      <w:gridCol w:w="1629"/>
      <w:gridCol w:w="2203"/>
      <w:gridCol w:w="1280"/>
    </w:tblGrid>
    <w:tr w:rsidR="000D6BB3" w:rsidRPr="007A5128" w:rsidTr="00651044">
      <w:trPr>
        <w:trHeight w:hRule="exact" w:val="240"/>
      </w:trPr>
      <w:tc>
        <w:tcPr>
          <w:tcW w:w="1854" w:type="dxa"/>
        </w:tcPr>
        <w:p w:rsidR="000D6BB3" w:rsidRPr="00A3144B" w:rsidRDefault="000D6BB3" w:rsidP="00651044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 w:rsidRPr="00A3144B">
            <w:rPr>
              <w:rFonts w:ascii="Arial" w:hAnsi="Arial" w:cs="Arial"/>
              <w:smallCaps/>
              <w:sz w:val="20"/>
              <w:szCs w:val="20"/>
            </w:rPr>
            <w:t>Data I emissione</w:t>
          </w:r>
        </w:p>
      </w:tc>
      <w:tc>
        <w:tcPr>
          <w:tcW w:w="1629" w:type="dxa"/>
        </w:tcPr>
        <w:p w:rsidR="000D6BB3" w:rsidRPr="00A3144B" w:rsidRDefault="000D6BB3" w:rsidP="00651044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 w:rsidRPr="00A3144B">
            <w:rPr>
              <w:rFonts w:ascii="Arial" w:hAnsi="Arial" w:cs="Arial"/>
              <w:b/>
              <w:color w:val="0000FF"/>
              <w:sz w:val="20"/>
              <w:szCs w:val="20"/>
            </w:rPr>
            <w:t>21/04/2011</w:t>
          </w:r>
        </w:p>
      </w:tc>
      <w:tc>
        <w:tcPr>
          <w:tcW w:w="1629" w:type="dxa"/>
        </w:tcPr>
        <w:p w:rsidR="000D6BB3" w:rsidRPr="00A3144B" w:rsidRDefault="000D6BB3" w:rsidP="00651044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 w:rsidRPr="00A3144B">
            <w:rPr>
              <w:rFonts w:ascii="Arial" w:hAnsi="Arial" w:cs="Arial"/>
              <w:smallCaps/>
              <w:sz w:val="20"/>
              <w:szCs w:val="20"/>
            </w:rPr>
            <w:t>Data revisione</w:t>
          </w:r>
        </w:p>
      </w:tc>
      <w:tc>
        <w:tcPr>
          <w:tcW w:w="1629" w:type="dxa"/>
        </w:tcPr>
        <w:p w:rsidR="000D6BB3" w:rsidRPr="00A3144B" w:rsidRDefault="000D6BB3" w:rsidP="00651044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 w:rsidRPr="009E53A0">
            <w:rPr>
              <w:rFonts w:ascii="Arial" w:hAnsi="Arial" w:cs="Arial"/>
              <w:b/>
              <w:color w:val="0000FF"/>
              <w:sz w:val="20"/>
              <w:szCs w:val="20"/>
            </w:rPr>
            <w:t>18/03/2014</w:t>
          </w:r>
        </w:p>
      </w:tc>
      <w:tc>
        <w:tcPr>
          <w:tcW w:w="2203" w:type="dxa"/>
        </w:tcPr>
        <w:p w:rsidR="000D6BB3" w:rsidRPr="00A3144B" w:rsidRDefault="000D6BB3" w:rsidP="00651044">
          <w:pPr>
            <w:pStyle w:val="Pidipagina"/>
            <w:jc w:val="center"/>
            <w:rPr>
              <w:rFonts w:ascii="Arial" w:hAnsi="Arial" w:cs="Arial"/>
              <w:sz w:val="20"/>
              <w:szCs w:val="20"/>
            </w:rPr>
          </w:pPr>
          <w:r w:rsidRPr="00A3144B">
            <w:rPr>
              <w:rFonts w:ascii="Arial" w:hAnsi="Arial" w:cs="Arial"/>
              <w:smallCaps/>
              <w:sz w:val="20"/>
              <w:szCs w:val="20"/>
            </w:rPr>
            <w:t>Indice revisione</w:t>
          </w:r>
        </w:p>
      </w:tc>
      <w:tc>
        <w:tcPr>
          <w:tcW w:w="1280" w:type="dxa"/>
        </w:tcPr>
        <w:p w:rsidR="000D6BB3" w:rsidRPr="00A3144B" w:rsidRDefault="000D6BB3" w:rsidP="00651044">
          <w:pPr>
            <w:pStyle w:val="Pidipagina"/>
            <w:jc w:val="center"/>
            <w:rPr>
              <w:rFonts w:ascii="Arial" w:hAnsi="Arial" w:cs="Arial"/>
              <w:b/>
              <w:color w:val="0000FF"/>
              <w:sz w:val="20"/>
              <w:szCs w:val="20"/>
            </w:rPr>
          </w:pPr>
          <w:bookmarkStart w:id="3" w:name="TQ_IND001"/>
          <w:r w:rsidRPr="00A3144B">
            <w:rPr>
              <w:rFonts w:ascii="Arial" w:hAnsi="Arial" w:cs="Arial"/>
              <w:b/>
              <w:color w:val="0000FF"/>
              <w:sz w:val="20"/>
              <w:szCs w:val="20"/>
            </w:rPr>
            <w:t xml:space="preserve">Rev. </w:t>
          </w:r>
          <w:bookmarkEnd w:id="3"/>
          <w:r>
            <w:rPr>
              <w:rFonts w:ascii="Arial" w:hAnsi="Arial" w:cs="Arial"/>
              <w:b/>
              <w:color w:val="0000FF"/>
              <w:sz w:val="20"/>
              <w:szCs w:val="20"/>
            </w:rPr>
            <w:t>1</w:t>
          </w:r>
          <w:r w:rsidRPr="00A3144B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:rsidR="000D6BB3" w:rsidRDefault="000D6B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B3" w:rsidRDefault="000D6BB3">
      <w:r>
        <w:separator/>
      </w:r>
    </w:p>
  </w:footnote>
  <w:footnote w:type="continuationSeparator" w:id="0">
    <w:p w:rsidR="000D6BB3" w:rsidRDefault="000D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9" w:type="dxa"/>
      <w:tblInd w:w="-3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5502"/>
      <w:gridCol w:w="1323"/>
      <w:gridCol w:w="1383"/>
    </w:tblGrid>
    <w:tr w:rsidR="000D6BB3" w:rsidTr="00902E22">
      <w:trPr>
        <w:trHeight w:val="71"/>
      </w:trPr>
      <w:tc>
        <w:tcPr>
          <w:tcW w:w="2411" w:type="dxa"/>
        </w:tcPr>
        <w:p w:rsidR="000D6BB3" w:rsidRDefault="000D6BB3" w:rsidP="00651044">
          <w:pPr>
            <w:tabs>
              <w:tab w:val="left" w:pos="993"/>
              <w:tab w:val="left" w:pos="1560"/>
            </w:tabs>
            <w:jc w:val="center"/>
            <w:rPr>
              <w:rFonts w:ascii="Arial" w:hAnsi="Arial" w:cs="Arial"/>
            </w:rPr>
          </w:pPr>
          <w:bookmarkStart w:id="1" w:name="TQ_RSC001"/>
          <w:r>
            <w:rPr>
              <w:rFonts w:ascii="Arial" w:hAnsi="Arial" w:cs="Arial"/>
              <w:b/>
              <w:noProof/>
              <w:color w:val="0000FF"/>
              <w:sz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122555</wp:posOffset>
                </wp:positionV>
                <wp:extent cx="1439545" cy="294640"/>
                <wp:effectExtent l="0" t="0" r="0" b="0"/>
                <wp:wrapThrough wrapText="bothSides">
                  <wp:wrapPolygon edited="0">
                    <wp:start x="6003" y="0"/>
                    <wp:lineTo x="0" y="18155"/>
                    <wp:lineTo x="0" y="19552"/>
                    <wp:lineTo x="21152" y="19552"/>
                    <wp:lineTo x="21438" y="15362"/>
                    <wp:lineTo x="13720" y="4190"/>
                    <wp:lineTo x="7146" y="0"/>
                    <wp:lineTo x="6003" y="0"/>
                  </wp:wrapPolygon>
                </wp:wrapThrough>
                <wp:docPr id="2" name="Immagine 2" descr="arca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ca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94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1"/>
          <w:r>
            <w:rPr>
              <w:rFonts w:ascii="Arial" w:hAnsi="Arial" w:cs="Arial"/>
              <w:sz w:val="22"/>
            </w:rPr>
            <w:t xml:space="preserve"> </w:t>
          </w:r>
        </w:p>
      </w:tc>
      <w:tc>
        <w:tcPr>
          <w:tcW w:w="5502" w:type="dxa"/>
        </w:tcPr>
        <w:p w:rsidR="000D6BB3" w:rsidRPr="00A3144B" w:rsidRDefault="000D6BB3" w:rsidP="00651044">
          <w:pPr>
            <w:pStyle w:val="Intestazione"/>
            <w:spacing w:before="120"/>
            <w:jc w:val="center"/>
            <w:rPr>
              <w:rFonts w:ascii="Arial" w:hAnsi="Arial" w:cs="Arial"/>
              <w:b/>
              <w:smallCaps/>
            </w:rPr>
          </w:pPr>
          <w:r w:rsidRPr="00A3144B">
            <w:rPr>
              <w:rFonts w:ascii="Arial" w:hAnsi="Arial" w:cs="Arial"/>
              <w:b/>
              <w:smallCaps/>
              <w:sz w:val="22"/>
              <w:szCs w:val="22"/>
            </w:rPr>
            <w:t xml:space="preserve">QUESTIONARIO DI SODDISFAZIONE UTENTE </w:t>
          </w:r>
        </w:p>
        <w:p w:rsidR="000D6BB3" w:rsidRPr="00A3144B" w:rsidRDefault="000D6BB3" w:rsidP="00651044">
          <w:pPr>
            <w:pStyle w:val="Intestazione"/>
            <w:spacing w:before="120"/>
            <w:jc w:val="center"/>
            <w:rPr>
              <w:rFonts w:ascii="Arial" w:hAnsi="Arial" w:cs="Arial"/>
              <w:b/>
              <w:smallCaps/>
            </w:rPr>
          </w:pPr>
          <w:r w:rsidRPr="00A3144B">
            <w:rPr>
              <w:rFonts w:ascii="Arial" w:hAnsi="Arial" w:cs="Arial"/>
              <w:b/>
              <w:smallCaps/>
              <w:sz w:val="22"/>
              <w:szCs w:val="22"/>
            </w:rPr>
            <w:t>-AREA INFANZIA-</w:t>
          </w:r>
        </w:p>
      </w:tc>
      <w:tc>
        <w:tcPr>
          <w:tcW w:w="1323" w:type="dxa"/>
          <w:vAlign w:val="center"/>
        </w:tcPr>
        <w:p w:rsidR="000D6BB3" w:rsidRPr="00A3144B" w:rsidRDefault="000D6BB3" w:rsidP="00902E22">
          <w:pPr>
            <w:pStyle w:val="Intestazione"/>
            <w:spacing w:before="120"/>
            <w:jc w:val="center"/>
            <w:rPr>
              <w:rFonts w:ascii="Arial" w:hAnsi="Arial" w:cs="Arial"/>
              <w:b/>
              <w:smallCaps/>
            </w:rPr>
          </w:pPr>
          <w:bookmarkStart w:id="2" w:name="TQ_SIG001"/>
          <w:r w:rsidRPr="00A3144B">
            <w:rPr>
              <w:rFonts w:ascii="Arial" w:hAnsi="Arial" w:cs="Arial"/>
              <w:b/>
              <w:smallCaps/>
              <w:color w:val="0000FF"/>
            </w:rPr>
            <w:t>MM.06-0</w:t>
          </w:r>
          <w:bookmarkEnd w:id="2"/>
          <w:r w:rsidRPr="00A3144B">
            <w:rPr>
              <w:rFonts w:ascii="Arial" w:hAnsi="Arial" w:cs="Arial"/>
              <w:b/>
              <w:smallCaps/>
              <w:color w:val="0000FF"/>
            </w:rPr>
            <w:t>6</w:t>
          </w:r>
        </w:p>
      </w:tc>
      <w:tc>
        <w:tcPr>
          <w:tcW w:w="1383" w:type="dxa"/>
          <w:vAlign w:val="center"/>
        </w:tcPr>
        <w:p w:rsidR="000D6BB3" w:rsidRPr="00A3144B" w:rsidRDefault="000D6BB3" w:rsidP="00902E22">
          <w:pPr>
            <w:pStyle w:val="Intestazione"/>
            <w:jc w:val="center"/>
            <w:rPr>
              <w:rFonts w:ascii="Arial" w:hAnsi="Arial" w:cs="Arial"/>
            </w:rPr>
          </w:pPr>
          <w:r w:rsidRPr="00A3144B">
            <w:rPr>
              <w:rFonts w:ascii="Arial" w:hAnsi="Arial" w:cs="Arial"/>
            </w:rPr>
            <w:t>Pagina</w:t>
          </w:r>
        </w:p>
        <w:p w:rsidR="000D6BB3" w:rsidRDefault="000D6BB3" w:rsidP="00902E2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\* MERGEFORMAT </w:instrText>
          </w:r>
          <w:r>
            <w:rPr>
              <w:rFonts w:ascii="Arial" w:hAnsi="Arial" w:cs="Arial"/>
            </w:rPr>
            <w:fldChar w:fldCharType="separate"/>
          </w:r>
          <w:r w:rsidR="00DD60F3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di </w:t>
          </w:r>
          <w:r w:rsidR="00DD60F3">
            <w:fldChar w:fldCharType="begin"/>
          </w:r>
          <w:r w:rsidR="00DD60F3">
            <w:instrText xml:space="preserve"> NUMPAGES  \* MERGEFORMAT </w:instrText>
          </w:r>
          <w:r w:rsidR="00DD60F3">
            <w:fldChar w:fldCharType="separate"/>
          </w:r>
          <w:r w:rsidR="00DD60F3" w:rsidRPr="00DD60F3">
            <w:rPr>
              <w:rFonts w:ascii="Arial" w:hAnsi="Arial" w:cs="Arial"/>
              <w:noProof/>
            </w:rPr>
            <w:t>1</w:t>
          </w:r>
          <w:r w:rsidR="00DD60F3">
            <w:rPr>
              <w:rFonts w:ascii="Arial" w:hAnsi="Arial" w:cs="Arial"/>
              <w:noProof/>
            </w:rPr>
            <w:fldChar w:fldCharType="end"/>
          </w:r>
        </w:p>
      </w:tc>
    </w:tr>
  </w:tbl>
  <w:p w:rsidR="000D6BB3" w:rsidRDefault="000D6B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6DF2"/>
    <w:multiLevelType w:val="hybridMultilevel"/>
    <w:tmpl w:val="476A1106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280A3E"/>
    <w:multiLevelType w:val="hybridMultilevel"/>
    <w:tmpl w:val="7696BA1A"/>
    <w:lvl w:ilvl="0" w:tplc="177A174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2" w15:restartNumberingAfterBreak="0">
    <w:nsid w:val="36284FEE"/>
    <w:multiLevelType w:val="singleLevel"/>
    <w:tmpl w:val="20F0E2DA"/>
    <w:lvl w:ilvl="0">
      <w:start w:val="1"/>
      <w:numFmt w:val="upperLetter"/>
      <w:pStyle w:val="Titolo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FCB00F0"/>
    <w:multiLevelType w:val="hybridMultilevel"/>
    <w:tmpl w:val="B0E82210"/>
    <w:lvl w:ilvl="0" w:tplc="7CF0767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52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AF42A28"/>
    <w:multiLevelType w:val="singleLevel"/>
    <w:tmpl w:val="01103244"/>
    <w:lvl w:ilvl="0">
      <w:start w:val="2"/>
      <w:numFmt w:val="upperLetter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</w:abstractNum>
  <w:abstractNum w:abstractNumId="6" w15:restartNumberingAfterBreak="0">
    <w:nsid w:val="4AF44677"/>
    <w:multiLevelType w:val="hybridMultilevel"/>
    <w:tmpl w:val="0E3EA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DA3DF2"/>
    <w:multiLevelType w:val="hybridMultilevel"/>
    <w:tmpl w:val="BB205B3A"/>
    <w:lvl w:ilvl="0" w:tplc="7E1C9CB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981D0B"/>
    <w:multiLevelType w:val="singleLevel"/>
    <w:tmpl w:val="FDEE5D7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62233E"/>
    <w:multiLevelType w:val="singleLevel"/>
    <w:tmpl w:val="FDEE5D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754728"/>
    <w:multiLevelType w:val="hybridMultilevel"/>
    <w:tmpl w:val="AE66EFD6"/>
    <w:lvl w:ilvl="0" w:tplc="AF887E0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23"/>
    <w:rsid w:val="000021BA"/>
    <w:rsid w:val="00007DC8"/>
    <w:rsid w:val="000228FF"/>
    <w:rsid w:val="00024312"/>
    <w:rsid w:val="00031903"/>
    <w:rsid w:val="00054213"/>
    <w:rsid w:val="00055AE3"/>
    <w:rsid w:val="00061392"/>
    <w:rsid w:val="00072801"/>
    <w:rsid w:val="00072D66"/>
    <w:rsid w:val="000C0BF3"/>
    <w:rsid w:val="000C3C16"/>
    <w:rsid w:val="000C3C89"/>
    <w:rsid w:val="000C4783"/>
    <w:rsid w:val="000D6BB3"/>
    <w:rsid w:val="000E5FED"/>
    <w:rsid w:val="000F3330"/>
    <w:rsid w:val="001232CD"/>
    <w:rsid w:val="00145B76"/>
    <w:rsid w:val="00146CE7"/>
    <w:rsid w:val="001513BC"/>
    <w:rsid w:val="001570AC"/>
    <w:rsid w:val="001B01E0"/>
    <w:rsid w:val="001B7B15"/>
    <w:rsid w:val="001C642D"/>
    <w:rsid w:val="001C67E8"/>
    <w:rsid w:val="001E1CEC"/>
    <w:rsid w:val="001E74D5"/>
    <w:rsid w:val="001F68BD"/>
    <w:rsid w:val="00214821"/>
    <w:rsid w:val="00215D09"/>
    <w:rsid w:val="00223245"/>
    <w:rsid w:val="002270AC"/>
    <w:rsid w:val="002440DF"/>
    <w:rsid w:val="00253F9D"/>
    <w:rsid w:val="00273543"/>
    <w:rsid w:val="002976D0"/>
    <w:rsid w:val="002B5D71"/>
    <w:rsid w:val="002D1774"/>
    <w:rsid w:val="002D7DFD"/>
    <w:rsid w:val="002E4F01"/>
    <w:rsid w:val="002F6B35"/>
    <w:rsid w:val="00314449"/>
    <w:rsid w:val="00320A05"/>
    <w:rsid w:val="003257EA"/>
    <w:rsid w:val="0033156A"/>
    <w:rsid w:val="00331D92"/>
    <w:rsid w:val="00373BA1"/>
    <w:rsid w:val="003842BC"/>
    <w:rsid w:val="003A39E7"/>
    <w:rsid w:val="003B23A3"/>
    <w:rsid w:val="003D629E"/>
    <w:rsid w:val="003E778E"/>
    <w:rsid w:val="003F6F0B"/>
    <w:rsid w:val="00407232"/>
    <w:rsid w:val="0042413B"/>
    <w:rsid w:val="00452C2E"/>
    <w:rsid w:val="004624BC"/>
    <w:rsid w:val="004656E0"/>
    <w:rsid w:val="00475318"/>
    <w:rsid w:val="004B6535"/>
    <w:rsid w:val="004D1D0B"/>
    <w:rsid w:val="004D1D84"/>
    <w:rsid w:val="004D43D6"/>
    <w:rsid w:val="004E60D2"/>
    <w:rsid w:val="004F6C0C"/>
    <w:rsid w:val="00513AC7"/>
    <w:rsid w:val="00585B07"/>
    <w:rsid w:val="00593EAD"/>
    <w:rsid w:val="005A1D23"/>
    <w:rsid w:val="005A25F2"/>
    <w:rsid w:val="005B0214"/>
    <w:rsid w:val="005B48FC"/>
    <w:rsid w:val="005D1DE2"/>
    <w:rsid w:val="00603C2F"/>
    <w:rsid w:val="0063229D"/>
    <w:rsid w:val="00637859"/>
    <w:rsid w:val="00643EEE"/>
    <w:rsid w:val="00651044"/>
    <w:rsid w:val="006919A7"/>
    <w:rsid w:val="006B0AD1"/>
    <w:rsid w:val="006E1AF1"/>
    <w:rsid w:val="006E3F40"/>
    <w:rsid w:val="0071344A"/>
    <w:rsid w:val="00726DB6"/>
    <w:rsid w:val="00741B6F"/>
    <w:rsid w:val="0074231E"/>
    <w:rsid w:val="00756FE7"/>
    <w:rsid w:val="007575A6"/>
    <w:rsid w:val="00773358"/>
    <w:rsid w:val="00783929"/>
    <w:rsid w:val="00784F9B"/>
    <w:rsid w:val="0078540B"/>
    <w:rsid w:val="007A4607"/>
    <w:rsid w:val="007A5128"/>
    <w:rsid w:val="00803178"/>
    <w:rsid w:val="00807373"/>
    <w:rsid w:val="00810508"/>
    <w:rsid w:val="00810A6C"/>
    <w:rsid w:val="0081312E"/>
    <w:rsid w:val="00822633"/>
    <w:rsid w:val="008413A1"/>
    <w:rsid w:val="00856239"/>
    <w:rsid w:val="0088522B"/>
    <w:rsid w:val="00887A46"/>
    <w:rsid w:val="008C68BA"/>
    <w:rsid w:val="008E2140"/>
    <w:rsid w:val="008E717A"/>
    <w:rsid w:val="008F72D8"/>
    <w:rsid w:val="00902E22"/>
    <w:rsid w:val="00914BDE"/>
    <w:rsid w:val="009266E5"/>
    <w:rsid w:val="00936FD1"/>
    <w:rsid w:val="009457C9"/>
    <w:rsid w:val="00955E17"/>
    <w:rsid w:val="00990CFF"/>
    <w:rsid w:val="009B79CA"/>
    <w:rsid w:val="009E53A0"/>
    <w:rsid w:val="00A07A7E"/>
    <w:rsid w:val="00A2517A"/>
    <w:rsid w:val="00A3144B"/>
    <w:rsid w:val="00A360E7"/>
    <w:rsid w:val="00A45419"/>
    <w:rsid w:val="00A621FF"/>
    <w:rsid w:val="00A72AA7"/>
    <w:rsid w:val="00AC2B59"/>
    <w:rsid w:val="00AD18D5"/>
    <w:rsid w:val="00AE7E5D"/>
    <w:rsid w:val="00AF0D4E"/>
    <w:rsid w:val="00B06823"/>
    <w:rsid w:val="00B07A65"/>
    <w:rsid w:val="00B31BF4"/>
    <w:rsid w:val="00B337C0"/>
    <w:rsid w:val="00B44C73"/>
    <w:rsid w:val="00B501B1"/>
    <w:rsid w:val="00B56BE7"/>
    <w:rsid w:val="00B71B62"/>
    <w:rsid w:val="00B81C01"/>
    <w:rsid w:val="00B964FA"/>
    <w:rsid w:val="00BE08FB"/>
    <w:rsid w:val="00BE475B"/>
    <w:rsid w:val="00BE783F"/>
    <w:rsid w:val="00C17C9C"/>
    <w:rsid w:val="00C17F50"/>
    <w:rsid w:val="00C372B2"/>
    <w:rsid w:val="00C7246E"/>
    <w:rsid w:val="00C8339A"/>
    <w:rsid w:val="00C95E55"/>
    <w:rsid w:val="00CA1A9F"/>
    <w:rsid w:val="00CA4ADB"/>
    <w:rsid w:val="00CB10E3"/>
    <w:rsid w:val="00CB4676"/>
    <w:rsid w:val="00CB4F26"/>
    <w:rsid w:val="00CB6025"/>
    <w:rsid w:val="00D0546A"/>
    <w:rsid w:val="00D40378"/>
    <w:rsid w:val="00D43A15"/>
    <w:rsid w:val="00D533F8"/>
    <w:rsid w:val="00D605F1"/>
    <w:rsid w:val="00D62B8A"/>
    <w:rsid w:val="00D637C1"/>
    <w:rsid w:val="00D95249"/>
    <w:rsid w:val="00DD033A"/>
    <w:rsid w:val="00DD2BE1"/>
    <w:rsid w:val="00DD60F3"/>
    <w:rsid w:val="00DE7354"/>
    <w:rsid w:val="00DF3341"/>
    <w:rsid w:val="00E10219"/>
    <w:rsid w:val="00E17F44"/>
    <w:rsid w:val="00E206F9"/>
    <w:rsid w:val="00E22AFF"/>
    <w:rsid w:val="00E26492"/>
    <w:rsid w:val="00E478A6"/>
    <w:rsid w:val="00E50F90"/>
    <w:rsid w:val="00E645EC"/>
    <w:rsid w:val="00E857BA"/>
    <w:rsid w:val="00EA3974"/>
    <w:rsid w:val="00EB5EA1"/>
    <w:rsid w:val="00EE0E7E"/>
    <w:rsid w:val="00EF4C7F"/>
    <w:rsid w:val="00F31765"/>
    <w:rsid w:val="00F46CFE"/>
    <w:rsid w:val="00F5059D"/>
    <w:rsid w:val="00F76577"/>
    <w:rsid w:val="00F8577B"/>
    <w:rsid w:val="00F9368A"/>
    <w:rsid w:val="00F9473C"/>
    <w:rsid w:val="00FA4EB4"/>
    <w:rsid w:val="00FA66F5"/>
    <w:rsid w:val="00FB06C0"/>
    <w:rsid w:val="00FB3BA5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D369C80E-3581-48E5-815E-DE3ADEE3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D7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5D7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5D71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5D71"/>
    <w:pPr>
      <w:keepNext/>
      <w:numPr>
        <w:numId w:val="4"/>
      </w:numPr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8413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9"/>
    <w:semiHidden/>
    <w:locked/>
    <w:rsid w:val="008413A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8413A1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rpotesto1">
    <w:name w:val="Corpo testo1"/>
    <w:basedOn w:val="Normale"/>
    <w:link w:val="CorpotestoCarattere"/>
    <w:uiPriority w:val="99"/>
    <w:rsid w:val="002B5D71"/>
  </w:style>
  <w:style w:type="character" w:customStyle="1" w:styleId="CorpotestoCarattere">
    <w:name w:val="Corpo testo Carattere"/>
    <w:link w:val="Corpotesto1"/>
    <w:uiPriority w:val="99"/>
    <w:semiHidden/>
    <w:locked/>
    <w:rsid w:val="008413A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2B5D71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8413A1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B5D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413A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2B5D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8413A1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5D71"/>
    <w:pPr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8413A1"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99"/>
    <w:rsid w:val="007733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CE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E1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5F5E-49DD-44ED-9B1A-7C8672C8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Cooperativa ITACA, con l’obiettivo di migliorare la qualità del suo servizio, ha deciso di impostare una raccolta sistemati</vt:lpstr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Cooperativa ITACA, con l’obiettivo di migliorare la qualità del suo servizio, ha deciso di impostare una raccolta sistemati</dc:title>
  <dc:creator>barbara</dc:creator>
  <cp:lastModifiedBy>Gabriella Pasquali</cp:lastModifiedBy>
  <cp:revision>3</cp:revision>
  <cp:lastPrinted>2016-04-05T08:01:00Z</cp:lastPrinted>
  <dcterms:created xsi:type="dcterms:W3CDTF">2016-08-12T07:07:00Z</dcterms:created>
  <dcterms:modified xsi:type="dcterms:W3CDTF">2016-08-12T07:07:00Z</dcterms:modified>
</cp:coreProperties>
</file>